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西欧】德法荷比瑞+卢森堡10天|荷兰风车村|卢浮宫|科隆|法兰克福|布鲁塞尔大广场|因特拉肯|琉森双瑞士小镇|广州往返行程单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EU20240306HC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特别安排探访荷兰著名的【风车村】，了解当地民众的生活
                <w:br/>
                ★ 探访世界上最小的国家之一——卢森堡大公国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广州-(飞机)-郑州-(飞机)-卢森堡
                <w:br/>
                参考航班：
                <w:br/>
                CZ677  CGO/LUX  1450/1900 
                <w:br/>
                参考航班：CZ677  CANCGO  0925/1150           CZ677  CGOLUX 1450/1930
                <w:br/>
                ●【团队集合】,怀着轻松愉快的心情，行囊中装满无限憧憬，踏着轻快的脚步。团友指定时间自行前往广州白云国际机场集中，搭乘南方航空公司航班经郑州飞往欧洲卢森堡，抵达后入住酒店休息，为第二天精彩旅程做准备。(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卢森堡-(大巴约200公里)-科隆-(大巴约220公里)-法兰克福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游览时间约为0.5小时）,琉森久负盛名的便是卡佩尔廊桥，又叫教堂桥，这是琉森的标志，始建于1333年，也是欧洲古老的有顶木桥，桥的横眉上绘有120幅宗教历史油画。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法国小镇-(大巴约500公里)-巴黎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布鲁塞尔-(大巴约280公里)-阿姆斯特丹-(大巴约400公里)-卢森堡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卢森堡-(飞机)-郑州
                <w:br/>
                参考航班：
                <w:br/>
                CZ678  LUX/CGO  1500/0810+1 
                <w:br/>
                参考航班（以实际预定为准）： CZ678   LUXCGO 1500 0730+1
                <w:br/>
                ●【卢森堡】（游览不少于45分钟）,是世界上最小的国家之一，也是欧洲历史最古老的国家之一，各种遗迹保留完整，目前全境散布着100多处中世纪保留下来的古堡和遗迹，因此又有着“千堡之国”的美称。
                <w:br/>
                ●【卢森堡大公馆】外观,位于卢森堡市中心，成为城市当中最具有观赏价值的建筑物。大公馆1572年始建，历时两年后建成西班牙文艺复兴式的外观。18世纪，它的一侧被拓宽，就被改成大公居所。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●【返回国内】,愉快的旅行程结束，乘车前往机场，办理退税等离境手续，搭乘国际航班返回国内。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参考航班：CZ3196 CGOCAN 1050 1255
                <w:br/>
                ●【抵达国内】,抵达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住宿：全程欧洲酒店：以两人一房为标准、酒店欧陆式早餐；
                <w:br/>
                2. 用餐：行程注明所含的8个早餐 8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3000元/人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2025-07-09T13:56:44+08:00</dcterms:created>
  <dcterms:modified xsi:type="dcterms:W3CDTF">2025-07-09T13:56:44+08:00</dcterms:modified>
</cp:coreProperties>
</file>

<file path=docProps/custom.xml><?xml version="1.0" encoding="utf-8"?>
<Properties xmlns="http://schemas.openxmlformats.org/officeDocument/2006/custom-properties" xmlns:vt="http://schemas.openxmlformats.org/officeDocument/2006/docPropsVTypes"/>
</file>