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【私享•探秘火山】泗水双火山+巴厘岛纯玩6天丨2人起行私享小团丨布罗莫火山丨伊真火山丨色舞瀑布丨广州往返丨南方航空丨CZ625/CZ626行程单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BLSS6D4NCZ-ZC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参考航班：CZ625  CANDPS  1820/2330
                <w:br/>
                参考航班：CZ626  DPSCAN  0030/0535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【纯玩小团】：2人起小团，纯玩不进店，把时间留给旅行！
                <w:br/>
                【极致小众】：布罗莫火山-被评为一生必去的活火山，也被喻为地球上最像月球表面的地方！ 
                <w:br/>
                伊真火山-是一座需戴着防毒面罩可以攀爬的活火山，令人震撼的神奇蓝色火焰！
                <w:br/>
                色舞瀑布分层瀑布，这座瀑布被BROMO火山和爪哇最高的山塞梅鲁所遮蔽！
                <w:br/>
                【舒适住宿】：2晚火山区民宿或酒店+2晚巴厘岛当地海边豪华酒店
                <w:br/>
                【舌上美味】：升级金巴兰BBQ餐、wahaha网红猪排饭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巴厘岛 - 美女献花 - 入住酒店
                <w:br/>
                指定时间于到广州新白云机场集中，客人自行办理登机及行李托运手续，乘坐飞机前往印尼巴厘岛，抵达后美女献花迎接客人，后入住酒店。
                <w:br/>
                交通：参考航班：CZ625 CANDPS  1820/2330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巴厘岛当地海边豪华酒店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巴厘岛 - 泗水 - 色舞瀑布 - 布罗莫火山地区
                <w:br/>
                早餐后，前往巴厘岛机场，乘机飞去印尼泗水，到达泗水后前往前往【色舞瀑布】(车程约3小时)，隐秘于原始丛林的【赛武瀑布（SEWU）】，瀑布水源的发源地--爪哇岛最高峰赛美鲁火山。为瀑布提供充足的水源，从广阔的地表呈环形落入谷底，其落差高达 120 米，形成上千的瀑布群，也被当地人称为千层瀑布，气势磅礴令人叹为观止。 
                <w:br/>
                下午前往【布罗莫火山地区】(车程约3小时)。（高原很冷，需要穿羽绒服）
                <w:br/>
                <w:br/>
                温馨提示：色舞瀑布景区需徒步 3 小时，途中需要爬竹梯，溯溪等，建议穿运动透气的衣服、凉鞋或溯溪鞋。
                <w:br/>
                交通：参考航班：QZ628  DPSSUB  0900/0850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布罗莫火山 Grand whiz bromo酒店或当地民宿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布罗莫火山日出 - 外南梦伊真火山山脚
                <w:br/>
                02:00-02:45--凌晨约定时间我们乘吉普车出发前往布罗莫火山
                <w:br/>
                【布罗莫火山一号观景台】进行参观（停留约 1.5 小时），夜空下的布罗莫如月球表面般的静谧寂寥。与爪哇的其它山峰相比，布罗默只能算一个“侏儒”，但它独特的火山之美却又那么的如众不同，热气蒸腾的火山锥体屹立在灰色的火山沙海中，而布罗莫身后的【塞梅鲁火山】，海拔高度 3,676 米，是爪哇岛第一高峰，巍峨挺拔，如天神一般雄壮。【观火山日出】,日出时的布罗莫火山在晨曦的挥洒下如梦似幻，如果运气好，可以看见云海吞没布罗莫边【Lawang村庄】的震撼景象。
                <w:br/>
                驱车前往 Bromo 火山下进行【沙海盆地穿越】，这里其实是一个直径超过 10 公里的巨型远古火山口——【腾格尔火山】喷发后留下的坑洞。之后这里又陆续形成 5 座小火山，站在“C 位”的是这里的一座死火山【巴托克火山】，其余的四座都处于活动状态，而不停喷烟的布罗莫无疑是十分不安分的那一座。随后我们登上【布罗莫火山口】（停留约 2 小时），观赏活火山咆哮景象。布罗莫火山是腾格尔山中心的一座活火山，有着如月球表面般令人生畏的地貌，是印尼最为壮观的风景之一。巨大的腾格尔火山口直径达 10 公里，陡峭的山体笔直地矗立在辽阔的熔岩沙平原上。从火山坑突现出来的就是浓烟滚滚的布罗莫火山（2329 米），它也是整个高原的灵魂。这片荒无人烟的地带给人以世界尽头的感觉。
                <w:br/>
                返回宾馆吃早餐，休息。
                <w:br/>
                布罗莫酒店--外南梦伊真火山山脚酒店。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伊真火山Ketapang Indah Hotel当地酒店或民宿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伊真观蓝色火焰 - 外南梦码头 - 返回巴厘岛
                <w:br/>
                01:00--在酒店大堂集合，赴伊真火山(车程是 45 分钟)，停车后，开始徒步爬火山，从火山脚到火山口路程约 3 公里，大概需 1.5-2 小时攀爬。
                <w:br/>
                抵达伊真火山口欣赏最美硫酸湖，观硫酸矿工采矿工作。
                <w:br/>
                【伊真火山】是位于印尼东爪哇省伊真高原上的一座活火山，海拔 2386 米，这里有着世界上
                <w:br/>
                最大的酸性火山湖——伊真火山湖，火山湖口以富含硫磺著称，正是大量高纯度硫使得岩浆点燃时呈现奇异的蓝色，湖深 200 米，总面积达 5.466 公顷，如一颗蓝宝石镶嵌在山谷中，一天之中随日光温度，呈现不同色彩。
                <w:br/>
                返程前往伊真火山停车场，返回酒店吃早餐，洗漱，稍作休息退房后返回巴厘岛。
                <w:br/>
                驾车送到外南梦码头乘船前往巴厘岛北部（船程约50分钟船程），到达后乘车回巴厘岛南部（车程约4小时）。
                <w:br/>
                到达巴厘岛入住酒店。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巴厘岛当地海边豪华酒店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睡到自然醒 - 神鹰广场 - LOCCA 海景泳池俱乐部(下午茶+无边泳池畅游) - 金巴兰日落 - LULU SPA 2小时 - 送机场
                <w:br/>
                今天享受一个没有Morning Call的早上，然后于指定时间前往午餐，午餐后前往【神鹰广场】，神鹰广场真正的名字叫Garuda Wisnu Kencana(GWK) 维诗奴神鹰雕刻公园，是坐落在巴厘岛南部最高点--乌鲁瓦图的一个Cultural Park,Wisnu Kencana(梵文中的Vishnu神),是印度三位一体神之中的保护神，Garuda意为神鹰，是他的坐骑。于坐拥景色绝佳的印度洋海景，在天气晴朗的下午，坐在【Locca sea house】的茶厅里喝杯下午茶，吹着海风，感受印度洋的滂渤气势，也可以在泳池里畅泳。
                <w:br/>
                晚餐在【金巴兰落日海滩】金巴兰海滩位于巴厘岛机场南部，海滩狭长，日落时金色的余晖洒满海面，显得格外温馨和浪漫，可以一边欣赏落日，一边品尝海鲜BBQ。虽然度假的游客众多，商业的开发也日益完善，但海滩很好地保留了原来的风貌，村民们特有的热情和朴实使得整个海滩极具亲和力。金巴兰海滩没有萨努海滩和努萨杜瓦海滩的广大，也没有库塔的繁华和喧嚣，但有人们所钟爱的幽静海滩和绝美的日落。
                <w:br/>
                晚餐后前往【享誉全球的巴厘岛SPA】，在印尼原为 LULU，古时候为帝王所享之物，所以范围及内容也随着时间有所发展及进化。如今的 SPA，就演变成利用一种萃取天然元素为材料，如草药、香花精油、海藻等，结合按摩的技巧，来去除皮肤角质及毒素，帮助血液循环及消除疲劳。
                <w:br/>
                带着依依不舍的心情离开美丽的小岛，期待着下一次的相聚。搭乘豪华客机返回温暖的家。
                <w:br/>
              </w:t>
            </w:r>
          </w:p>
        </w:tc>
        <w:tc>
          <w:tcPr/>
          <w:p>
            <w:pPr>
              <w:pStyle w:val="indent"/>
            </w:pPr>
            <w:r>
              <w:rPr>
                <w:rFonts w:ascii="宋体" w:hAnsi="宋体" w:eastAsia="宋体" w:cs="宋体"/>
                <w:color w:val="000000"/>
                <w:sz w:val="20"/>
                <w:szCs w:val="20"/>
              </w:rPr>
              <w:t xml:space="preserve">早餐：酒店内     午餐：网红猪排饭     晚餐：巴兰BBQ餐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巴厘岛 - 广州
                <w:br/>
                搭乘国际航班抵达广州白云国际机场，愉快的旅程结束！
                <w:br/>
                交通：参考航班：CZ626  DPSCAN  0030/0535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巴厘岛酒店2晚+布罗莫酒店1晚+伊真酒店1晚，全程含4早2正。
                <w:br/>
                2. 泗水/布罗莫火山/伊真火山/泗水/外南梦码头交通（泗水当地司机，巴厘岛司机+导游，车费，高速费，油费，停车费）。
                <w:br/>
                3. 色舞瀑布门票+布罗莫火山+伊真火山门票。
                <w:br/>
                4. 布罗莫吉普车。
                <w:br/>
                5. 伊真专属登山向导。
                <w:br/>
                6. 伊真防毒面具，头灯（非一次性，自己带消毒水喷）。
                <w:br/>
                7. 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1、布罗莫骑马 (￥125)，宜珍手推车 (￥500)代付或客人自付
                <w:br/>
                2、单房差
                <w:br/>
                3、除行程表所列之外的个人消费，出入境行李的海关税、行李物品的搬运费、保管费、超重费、航空保险及个人旅游意外保险，不可抗力因素所产生的额外费用（包括飞机延误所产生的费用）等。
                <w:br/>
                4、护照费，节假日旺季升幅
                <w:br/>
                5、不含领队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出海一日游</w:t>
            </w:r>
          </w:p>
        </w:tc>
        <w:tc>
          <w:tcPr/>
          <w:p>
            <w:pPr>
              <w:pStyle w:val="indent"/>
            </w:pPr>
            <w:r>
              <w:rPr>
                <w:rFonts w:ascii="宋体" w:hAnsi="宋体" w:eastAsia="宋体" w:cs="宋体"/>
                <w:color w:val="000000"/>
                <w:sz w:val="20"/>
                <w:szCs w:val="20"/>
              </w:rPr>
              <w:t xml:space="preserve">出海一日游（浮潜+简餐+西线环岛：精灵沙滩，破碎沙滩，天使浴池+中式晚餐）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特色餐</w:t>
            </w:r>
          </w:p>
        </w:tc>
        <w:tc>
          <w:tcPr/>
          <w:p>
            <w:pPr>
              <w:pStyle w:val="indent"/>
            </w:pPr>
            <w:r>
              <w:rPr>
                <w:rFonts w:ascii="宋体" w:hAnsi="宋体" w:eastAsia="宋体" w:cs="宋体"/>
                <w:color w:val="000000"/>
                <w:sz w:val="20"/>
                <w:szCs w:val="20"/>
              </w:rPr>
              <w:t xml:space="preserve">中式午餐+国际五星下午茶+精油按摩2小时+晚餐海鲜火锅+啤酒吃到饱，喝到饱</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150.00</w:t>
            </w:r>
          </w:p>
        </w:tc>
      </w:tr>
      <w:tr>
        <w:trPr/>
        <w:tc>
          <w:tcPr/>
          <w:p>
            <w:pPr>
              <w:pStyle w:val="indent"/>
            </w:pPr>
            <w:r>
              <w:rPr>
                <w:rFonts w:ascii="宋体" w:hAnsi="宋体" w:eastAsia="宋体" w:cs="宋体"/>
                <w:color w:val="000000"/>
                <w:sz w:val="20"/>
                <w:szCs w:val="20"/>
              </w:rPr>
              <w:t xml:space="preserve">金达玛尼火山</w:t>
            </w:r>
          </w:p>
        </w:tc>
        <w:tc>
          <w:tcPr/>
          <w:p>
            <w:pPr>
              <w:pStyle w:val="indent"/>
            </w:pPr>
            <w:r>
              <w:rPr>
                <w:rFonts w:ascii="宋体" w:hAnsi="宋体" w:eastAsia="宋体" w:cs="宋体"/>
                <w:color w:val="000000"/>
                <w:sz w:val="20"/>
                <w:szCs w:val="20"/>
              </w:rPr>
              <w:t xml:space="preserve">金达玛尼火山+火山景观午餐-火山温泉-alas harum 梯田-晚餐手抓饭无限吃到饱</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2小时漂流</w:t>
            </w:r>
          </w:p>
        </w:tc>
        <w:tc>
          <w:tcPr/>
          <w:p>
            <w:pPr>
              <w:pStyle w:val="indent"/>
            </w:pPr>
            <w:r>
              <w:rPr>
                <w:rFonts w:ascii="宋体" w:hAnsi="宋体" w:eastAsia="宋体" w:cs="宋体"/>
                <w:color w:val="000000"/>
                <w:sz w:val="20"/>
                <w:szCs w:val="20"/>
              </w:rPr>
              <w:t xml:space="preserve">2小时漂流+午餐猪肋排 - 阿雅娜岩石酒吧- 努萨杜瓦海滩+中式海鲜料理/海鲜火锅</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2小时漂流+越野摩托车1小时</w:t>
            </w:r>
          </w:p>
        </w:tc>
        <w:tc>
          <w:tcPr/>
          <w:p>
            <w:pPr>
              <w:pStyle w:val="indent"/>
            </w:pPr>
            <w:r>
              <w:rPr>
                <w:rFonts w:ascii="宋体" w:hAnsi="宋体" w:eastAsia="宋体" w:cs="宋体"/>
                <w:color w:val="000000"/>
                <w:sz w:val="20"/>
                <w:szCs w:val="20"/>
              </w:rPr>
              <w:t xml:space="preserve">2小时漂流+越野摩托车1小时+自助午餐+丛林秋千+中式料理</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150.00</w:t>
            </w:r>
          </w:p>
        </w:tc>
      </w:tr>
      <w:tr>
        <w:trPr/>
        <w:tc>
          <w:tcPr/>
          <w:p>
            <w:pPr>
              <w:pStyle w:val="indent"/>
            </w:pPr>
            <w:r>
              <w:rPr>
                <w:rFonts w:ascii="宋体" w:hAnsi="宋体" w:eastAsia="宋体" w:cs="宋体"/>
                <w:color w:val="000000"/>
                <w:sz w:val="20"/>
                <w:szCs w:val="20"/>
              </w:rPr>
              <w:t xml:space="preserve">出海一日游 +过夜一晚</w:t>
            </w:r>
          </w:p>
        </w:tc>
        <w:tc>
          <w:tcPr/>
          <w:p>
            <w:pPr>
              <w:pStyle w:val="indent"/>
            </w:pPr>
            <w:r>
              <w:rPr>
                <w:rFonts w:ascii="宋体" w:hAnsi="宋体" w:eastAsia="宋体" w:cs="宋体"/>
                <w:color w:val="000000"/>
                <w:sz w:val="20"/>
                <w:szCs w:val="20"/>
              </w:rPr>
              <w:t xml:space="preserve">出海一日游 +过夜一晚（浮潜+简餐+西线环岛：精灵沙滩，破碎沙滩，天使浴池0+晚餐岛上套餐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215.00</w:t>
            </w:r>
          </w:p>
        </w:tc>
      </w:tr>
      <w:tr>
        <w:trPr/>
        <w:tc>
          <w:tcPr/>
          <w:p>
            <w:pPr>
              <w:pStyle w:val="indent"/>
            </w:pPr>
            <w:r>
              <w:rPr>
                <w:rFonts w:ascii="宋体" w:hAnsi="宋体" w:eastAsia="宋体" w:cs="宋体"/>
                <w:color w:val="000000"/>
                <w:sz w:val="20"/>
                <w:szCs w:val="20"/>
              </w:rPr>
              <w:t xml:space="preserve">罗威纳追海豚+水神庙+自助午餐+中式料理晚餐</w:t>
            </w:r>
          </w:p>
        </w:tc>
        <w:tc>
          <w:tcPr/>
          <w:p>
            <w:pPr>
              <w:pStyle w:val="indent"/>
            </w:pPr>
            <w:r>
              <w:rPr>
                <w:rFonts w:ascii="宋体" w:hAnsi="宋体" w:eastAsia="宋体" w:cs="宋体"/>
                <w:color w:val="000000"/>
                <w:sz w:val="20"/>
                <w:szCs w:val="20"/>
              </w:rPr>
              <w:t xml:space="preserve">罗威纳追海豚+水神庙+自助午餐+中式料理晚餐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火山敞篷车</w:t>
            </w:r>
          </w:p>
        </w:tc>
        <w:tc>
          <w:tcPr/>
          <w:p>
            <w:pPr>
              <w:pStyle w:val="indent"/>
            </w:pPr>
            <w:r>
              <w:rPr>
                <w:rFonts w:ascii="宋体" w:hAnsi="宋体" w:eastAsia="宋体" w:cs="宋体"/>
                <w:color w:val="000000"/>
                <w:sz w:val="20"/>
                <w:szCs w:val="20"/>
              </w:rPr>
              <w:t xml:space="preserve">火山敞篷车+看日出+火山温泉+火山自助餐+2小时精油按摩+中式海鲜，啤酒无限喝</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1、小孩按照成人价格；
                <w:br/>
                2、单房差900/人；
                <w:br/>
                3、不含：当地导游服务费+落地签+旅游税￥700元/人。
                <w:br/>
                4、布罗莫骑马 (￥125)，宜珍手推车 (￥500)代付或客人自付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1.山环境较为艰苦，建议有鼻炎肺炎等呼吸道疾病的人不要前行;不要带着银饰上去，会熏成硫化银，也不要带隐形眼镜等。
                <w:br/>
                2.请不要携带任何贵重物品，在离开酒店、座位时，请务必仔细检查身上物品有无遗漏，如在行程中遗失或损坏，公司将不承担任何责任。
                <w:br/>
                3.请不要要求司机、向导背包，如您坚持需要帮忙，请尊重他人付出劳动给予相应报酬。
                <w:br/>
                4.如遇人力不可抗因素(航班延误、交通事故、自然灾害天气等)所造成的行程变更取消、旅客滞留等情况，需客户自行承担。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于报名时提供半年以上有效期护照复印件，并保证护照有三页空白页。（指护照有效期＞回程时间+6个月），未满18岁的儿童除了提供护照首页扫描件，还需要提供出生证明+父母的护照扫描件，暂不收持香港、澳门身份证明书(DI）客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2025-11-09T21:41:44+08:00</dcterms:created>
  <dcterms:modified xsi:type="dcterms:W3CDTF">2025-11-09T21:41:44+08:00</dcterms:modified>
</cp:coreProperties>
</file>

<file path=docProps/custom.xml><?xml version="1.0" encoding="utf-8"?>
<Properties xmlns="http://schemas.openxmlformats.org/officeDocument/2006/custom-properties" xmlns:vt="http://schemas.openxmlformats.org/officeDocument/2006/docPropsVTypes"/>
</file>