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【南美】全景五国巴西 阿根廷 智利 秘鲁 乌拉24天｜马丘比丘｜纳斯卡地画｜亚马逊雨林｜大冰川｜火地岛｜伊瓜苏瀑布｜耶稣山｜行程单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SA20240207ACG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如果你正在寻找一场触碰灵魂的旅行，神秘的南美洲必将震撼您的心灵
                <w:br/>
                从白雪皑皑的安第斯山脉，到亚马孙平原蜿蜒起伏的河道，从世界肚脐复活节岛的神秘石像
                <w:br/>
                到世界尽头乌斯怀亚的最南邮局，这块土地既有印加文明的古老文化，也有桑巴文化的新潮
                <w:br/>
                热辣，冰川、峡谷、瀑布、羊驼、古文明...….每个国家都值得一游，
                <w:br/>
                这里的一切，都源自自然最本真的声音
                <w:br/>
                世界自然遗产，世界上少有的活冰川[莫雷诺冰川)深入【大冰川公园】
                <w:br/>
                漫步观景栈道邂逅万年大冰川[赠送游船]，近距离游览大冰川，捕捉惊心动魄的冰裂瞬间!
                <w:br/>
                真正“世界的天涯海角”，走进【火地岛国家公园),来一场自然与心灵的碰撞在【世界南端的邮局】寄出一封来自天涯海角的明信片】
                <w:br/>
                可搭乘【世界尽头小火车】至世界最南端的火车站打卡!
                <w:br/>
                世界上为数不多的【文化与自然双重遗产】之一跟随马丘比丘【豪华观光火车】穿梭在印加古道
                <w:br/>
                亲临【世界7大奇观]的印加帝国遗址，想象当年的盛世辉煌偶遇秘鲁神兽【羊驼】，来一张与卖萌草泥马的合照!
                <w:br/>
                深入【亚马逊雨林】寻找最原始的自然，体验ANAZONIA[印第安人]的原始生活
                <w:br/>
                特别赠送[PISCO小飞机]省去利马-纳斯卡11小时的拉车烦恼飞翔在纳斯卡上空，俯瞰【世界第八大奇迹】，探寻千年未解之谜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深圳-香港-亚的斯亚贝巴
                <w:br/>
                参考航班：ET645   HKGADD  2355  0555+1
                <w:br/>
                请各位贵宾自行前往深圳集合点，由专业领队带领前往香港国际机场，搭乘国际航班转机前往巴西圣保罗。
                <w:br/>
                因南美行程涉及航班较多，此团出发日期及航空公司为暂定，我司或可能根据实时航班信息作相应调整（例如出发口岸、出发时间、航空公司等合理范围内的变更）
                <w:br/>
                交通：客船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亚的斯亚贝巴-圣保罗（巴西）
                <w:br/>
                参考航班： ET 506    ADDGRU  0950  1600
                <w:br/>
                经亚的斯亚贝巴转机抵达巴西圣保罗，导游接机。先前往餐厅享用晚餐，后前往酒店休息。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华人聚集地—【东方移民商业街LIBERDADE】。参观建于十九世纪的【IPIRANGA皇宫】（因皇宫维修，现为外观）。观赏具有典型欧洲风情的【欧式皇家花园】，随车游览【护宪革命纪念碑】，参观【拓荒者雕塑】。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下午乘机前往伊瓜苏。晚餐后入住酒店休息。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伊瓜苏（巴西）-伊瓜苏（阿根廷）
                <w:br/>
                酒店早餐后拉车过境阿根廷伊瓜苏，前往【阿根廷伊瓜苏国家公园】参观。搭乘森林小火车-前往最为壮观的瀑布“魔鬼咽喉”。瀑布火车游是阿根廷最早的公园内火车游览,铁路在大自然中穿行,载客120人,路线全长7公里,终点接近“魔鬼咽喉”瀑布。游览由275个大小瀑布组成的阿根廷段伊瓜苏瀑布群。下午返回巴西伊瓜苏，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随后前往餐厅，晚餐品味巴西当地特色风味的【巴西烤肉】，巴西烤肉外焦内嫩，厨师将一道道不同部位的精美烤肉，轮流送到客人面前，让客人根据自己的爱好，选择不同的部位，再由厨师削切入盘，直到游客吃足为止。
                <w:br/>
                可（自费）乘坐小飞机空中观赏瀑布全景/体验伊瓜苏冲瀑。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
                <w:br/>
                参考航班：LA771   GIGSCL  1710 2157
                <w:br/>
                飞行时间：4小时47分
                <w:br/>
                早餐后乘车上【耶稣山】（停留时间大约50分钟），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
                <w:br/>
                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交通：客船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酒店早餐后，驱车前往距圣地亚哥 120 公里外的具有“海上葡萄园”和“天堂之路”的美称的南美太平洋岸的重要港口-【瓦尔帕莱索】。2003 年瓦尔帕莱索进入世界遗产名录。到瓦尔帕莱索之后我们将去参观【国会大厦】、港口（军港及货港）岸边观看停泊在港湾的各种智利军舰、【工艺品市场】和山顶观景台。
                <w:br/>
                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圣地亚哥-利马（秘鲁）
                <w:br/>
                参考航班：LA2466  SCLLIM   1640   1820
                <w:br/>
                飞行时间：2小时40分
                <w:br/>
                早餐后，圣地亚哥CITY TOUR 精华游，参观包括【圣地亚哥市政府】，建立于西班牙殖民时代的【大教堂SAN FRANCISCO】及【中央邮局】等。后前往【SAN CRISTOBAL山丘】游览，山丘上树立着白色【玛利亚像】，也可以看到安地斯山连绵的山峰。下午驱车前往机场乘机飞往利马，抵达后入住酒店休息。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利马-库斯科-乌鲁班巴（车程约2小时）
                <w:br/>
                参考航班： LA2031   LIMCUZ   1705  1825
                <w:br/>
                飞行时间：1小时20分 
                <w:br/>
                早餐后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下午乘机飞往库斯科。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库斯科-利马
                <w:br/>
                参考航班：LA2024  CUZLIM   1655 1825
                <w:br/>
                飞行时间：1小时30分
                <w:br/>
                早餐后，城市观光：【太阳神殿Coricancha】、【中央广场】、【圣水殿】，库斯科最著名的景点【大教堂】,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下午搭乘飞机前往利马，抵达后晚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利马-伊基托斯
                <w:br/>
                参考航班： LA2236   LIMIQT  1330  1520
                <w:br/>
                飞行时间：1小时50分
                <w:br/>
                上午搭乘内陆航班飞往伊基托斯。抵达后，乘船45分钟进 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雨林宾馆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伊基托斯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晚餐后入住酒店或可选择乘小船入亚马逊支流活动，游走于亚马逊支流之中，可听到昆虫窸窣叫声，别有一番情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伊基托斯 雨林宾馆</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伊基托斯利马--皮斯科（车程约4小时）
                <w:br/>
                参考航班：LA2230    IQTLIM   0725  0915
                <w:br/>
                飞行时间：1小时50分
                <w:br/>
                清晨乘机返回利马，后乘车前往皮斯科吗，沿途可观赏沙漠风光和太平洋风光，抵达晚餐后入住酒店休息。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前往内海(20海里左右处)的【鸟岛】，沿鸟岛游览：可观赏到古老的【世纪烛台】奇观、【海狮】、【洪堡小企鹅】、数以万计的海鸟，整个游览过程大约时间为2小时。
                <w:br/>
                然后在皮斯科小飞机场乘坐小飞机。坐小型飞机在空中观赏世界神奇之迷的【大地画】，映入眼帘的是历经数千年、错落在沙漠地上、风吹不散的神秘几何动物图案，使人感叹不已。然后返回利马，入住酒店休息。
                <w:br/>
                温馨提示：地画小飞机为赠送项目，不参加不退费，如因天气原因飞机无法起飞，不退费！纳斯卡小型飞机飞行期间因为观看地画晃动幅度较大，请晕机的客人做好相应的准备。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利马-布宜（阿根廷）
                <w:br/>
                参考航班：LA2369   LIMEZE  1205 1830 
                <w:br/>
                飞行时间：5小时5分
                <w:br/>
                今日结束秘鲁的旅程，前往机场乘机飞往阿根廷首都布宜诺斯艾利斯，晚餐后入住酒店休息。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 AR1888   AEPUSH  1755  2135
                <w:br/>
                飞行时间：3小时40分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下午乘机飞往阿根廷南部的火地岛，抵达后入住酒店。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参考航班：AR1877   USHFTE  1820  1940 
                <w:br/>
                飞行时间：1小时20分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AR1861  16MAR  FTEAEP  1830  2125  
                <w:br/>
                飞行时间：2小时55分
                <w:br/>
                早餐后乘机前往大冰川，抵达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入内参观【圣贝尼托教堂】、游览【1811广场】、【叹息街】、【坎坡门】等。傍晚乘船返回布宜。晚上入住布宜酒店休息。
                <w:br/>
                可自费观看阿根廷探戈舞---来一场阿根廷国粹的视觉盛宴.
                <w:br/>
                交通：客船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布宜-亚的斯亚贝巴
                <w:br/>
                参考航班： ET 507   EZEADD   2130  1930+1
                <w:br/>
                飞行时间：3小时25分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亚的斯亚贝巴-香港
                <w:br/>
                参考航班：ET 608  ADDHKG  2355  1805+1 
                <w:br/>
                转机回国。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抵达香港后，乘车返回深圳，结束愉快的旅程！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2.签证：巴西、阿根廷旅游签证；
                <w:br/>
                3.酒店：全程4-5星酒店，1/2标双房 （如要求单房，请自行加上单房差部分）；
                <w:br/>
                4.用车：全程交通用车,保证一人一正座；
                <w:br/>
                5.餐食：酒店西式早餐，行程中所含正餐，中餐10人八菜一汤或当地特色餐；
                <w:br/>
                6.门票：全程景点首道门票（耶稣山、巴西伊瓜苏瀑布、阿根廷伊瓜苏瀑布、马丘比丘、科隆剧院、科洛尼亚船票、大冰川国家公园、火地岛国家公园、圣母山、复活节岛、马丘比丘门票以及火车票、纳斯卡地话画、鸟岛等）；
                <w:br/>
                7.司导：全程领队、中文导游以及当地司机；
                <w:br/>
                8.小费：全程司导小费；
                <w:br/>
                9.水：每人每天一瓶水；
                <w:br/>
                10.保险：境外旅游意外险（本公司强烈建议客人自行购买更加全面的旅游保险）
                <w:br/>
                11.赠送：深圳至香港往返交通、境外WIFI（两人一台）、纳斯卡地画小飞机、大冰川一小时游船、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2.单房差21晚RMB12600/人；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原件）⑥若夫妻同去需提供结婚证复印件；
                <w:br/>
                PS：持香港护照可免签入境巴西。
                <w:br/>
                更多详细资料及模板，请咨询我司
                <w:br/>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w:br/>
                乌拉圭	持有有效期一年及以上的美国、加拿大和英国签证的中国公民和持香港护照、澳门护照者可以免签入境乌拉圭。
                <w:br/>
                PS：持美国绿卡者需办理乌拉圭签证方可入境！
                <w:br/>
                <w:br/>
                智利	持有有效期6个月及以上的美国、加拿大签证的中国公民和持香港护照、澳门护照、美国绿卡者可以免签入境智利。
                <w:br/>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2025-07-02T09:43:57+08:00</dcterms:created>
  <dcterms:modified xsi:type="dcterms:W3CDTF">2025-07-02T09:43:57+08:00</dcterms:modified>
</cp:coreProperties>
</file>

<file path=docProps/custom.xml><?xml version="1.0" encoding="utf-8"?>
<Properties xmlns="http://schemas.openxmlformats.org/officeDocument/2006/custom-properties" xmlns:vt="http://schemas.openxmlformats.org/officeDocument/2006/docPropsVTypes"/>
</file>