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【美国】中西部全景·黄石行摄掠影13天｜ 黄石｜大提顿｜大峡谷国家公园｜拉斯维加斯新地标｜66号公路｜圣地亚哥｜墨西哥｜行程单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US20240204CG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【黄石国家公园】：色彩斑斓的大棱镜温泉，举世闻名的老忠实喷泉，浪漫迷人的黄石湖、雄伟秀丽的大峡谷、万马奔腾的黄石瀑布、神秘静谧的森林
                <w:br/>
                【大提顿国家公园】：高耸入云的山巅，覆盖着千年的冰河，山连山，峰连峰，广阔无垠的旷野草原，宽广奔放；湖泊镶嵌其间，灵动、柔美，宛如进入人间仙境
                <w:br/>
                【科罗拉多大峡谷国家公园】与峡谷一样迷人的是汹涌澎湃的科罗拉多河，它蜿蜒盘旋于大峡谷国家公园，吸引游客开启短程跟团游船之旅或多日探险之旅。
                <w:br/>
                【MSG球形剧场】：第一时间打卡拉斯维加斯新晋网红地标——耗资116亿打造全球独一无二裸眼VR剧场
                <w:br/>
                【66号公路】：66号公路在当年的美国人心中,是一条象征梦想、实践美国梦的大道
                <w:br/>
                【加州最美海港圣地亚哥】：拥有112公里绵延不绝的壮美沙滩、亲切友好的当地民众和舒适宽松的气氛，圣地亚哥轻松自在的氛围给人以热情好客的感觉。
                <w:br/>
                【蒂华纳】：沿路碧海蓝天，令人心境舒畅，体验一栏“之隔”两个国家截然不同的风情民俗。众和舒适宽松的气氛，圣地亚哥轻松自在的氛围给人以热情好客的感觉。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深圳-香港-洛杉矶
                <w:br/>
                参考航班：CX882  HKGLAX  1640-1420或UA802  HKGLAX  2005-1745（航班仅供参考，具体以实际为准）
                <w:br/>
                于指定时间地点（深圳蛇口码头集合）由领队带领客人前往柜台办理登机手续，搭乘指定航班飞往洛杉矶，抵达后入住酒店休息倒时差。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Quality Inn &amp; Suites Montebello - Los Angeles；Vanllee Hotel and Suites by LVGEM；Four Points by Sheraton Los Angeles International Airport或同级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洛杉矶
                <w:br/>
                酒店早餐后，乘车前往【星光大道】（星光大道、杜比剧院、中国大剧院总共40分钟）好莱坞星光大道（Hollywood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【杜比剧院】（外观）杜比剧院位于美国加州好莱坞的好莱坞大道上，2001年11月9日启用，是奥斯卡金像奖颁奖礼的举行地点。
                <w:br/>
                【中国大剧院】（外观）是全美国最著名的影院。在过去的近70年中，很多好莱坞巨片曾在这里举行首映式，世界级艺术家和好莱坞大腕都曾在中国剧院的舞台上进行过演出。
                <w:br/>
                【罗梅尔斯大街网红粉红墙】位于好莱坞西南部的梅尔罗斯大街是深受年轻人喜爱的流行时尚中心，在这里，可以看到当地年轻人非常新潮的打扮。对于追求时尚的年轻人来说，梅尔罗斯大街是不容错过的潮流阵地。游毕乘车前往酒店入住。
                <w:br/>
                交通：巴士
                <w:br/>
              </w:t>
            </w:r>
          </w:p>
        </w:tc>
        <w:tc>
          <w:tcPr/>
          <w:p>
            <w:pPr>
              <w:pStyle w:val="indent"/>
            </w:pPr>
            <w:r>
              <w:rPr>
                <w:rFonts w:ascii="宋体" w:hAnsi="宋体" w:eastAsia="宋体" w:cs="宋体"/>
                <w:color w:val="000000"/>
                <w:sz w:val="20"/>
                <w:szCs w:val="20"/>
              </w:rPr>
              <w:t xml:space="preserve">早餐：√     午餐：网红汉堡餐     晚餐：X   </w:t>
            </w:r>
          </w:p>
        </w:tc>
        <w:tc>
          <w:tcPr/>
          <w:p>
            <w:pPr>
              <w:pStyle w:val="indent"/>
            </w:pPr>
            <w:r>
              <w:rPr>
                <w:rFonts w:ascii="宋体" w:hAnsi="宋体" w:eastAsia="宋体" w:cs="宋体"/>
                <w:color w:val="000000"/>
                <w:sz w:val="20"/>
                <w:szCs w:val="20"/>
              </w:rPr>
              <w:t xml:space="preserve">Quality Inn &amp; Suites Montebello - Los Angeles；Vanllee Hotel and Suites by LVGEM；Four Points by Sheraton Los Angeles International Airport或同级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洛杉矶-圣地亚哥-蒂华纳-洛杉矶
                <w:br/>
                早餐后乘车前往【圣地亚哥】，这里有着理想的温暖气候、了无边际的沙滩、深海港口和让人留恋往返的景点，已成为美国至受欢迎的度假圣地。来到美国太平洋舰队至大的军港
                <w:br/>
                【圣地亚哥军港】（游览时间不低于30分钟）眺望航空母舰、战列舰、巡洋舰，旁边还有纪念二战胜利的著名的“胜利之吻”雕像。
                <w:br/>
                【圣地亚哥老城】（游览时间不低于30分钟）在历史上是美国加利福尼亚州的诞生地，是西班牙早期第一个殖民地，同时它也是第一批欧洲人的定居之地。老城保留着十九世纪的古朴建筑和宁静风貌。
                <w:br/>
                随后前往墨西哥边境城市【蒂瓦纳】蒂华纳是位于墨西哥西北边境地区，拥有57公里的海岸线，气候是冬暖夏凉，年平均气温20℃左右。也是第四大城市、北边境地区的贸易中心，在这里游览市政府、最大的墨西哥国旗、革命大道等，并且在这里墨西哥餐厅用特色午餐。
                <w:br/>
                游毕乘车前往酒店入住。
                <w:br/>
                交通：巴士
                <w:br/>
              </w:t>
            </w:r>
          </w:p>
        </w:tc>
        <w:tc>
          <w:tcPr/>
          <w:p>
            <w:pPr>
              <w:pStyle w:val="indent"/>
            </w:pPr>
            <w:r>
              <w:rPr>
                <w:rFonts w:ascii="宋体" w:hAnsi="宋体" w:eastAsia="宋体" w:cs="宋体"/>
                <w:color w:val="000000"/>
                <w:sz w:val="20"/>
                <w:szCs w:val="20"/>
              </w:rPr>
              <w:t xml:space="preserve">早餐：√     午餐：墨西哥特色餐     晚餐：X   </w:t>
            </w:r>
          </w:p>
        </w:tc>
        <w:tc>
          <w:tcPr/>
          <w:p>
            <w:pPr>
              <w:pStyle w:val="indent"/>
            </w:pPr>
            <w:r>
              <w:rPr>
                <w:rFonts w:ascii="宋体" w:hAnsi="宋体" w:eastAsia="宋体" w:cs="宋体"/>
                <w:color w:val="000000"/>
                <w:sz w:val="20"/>
                <w:szCs w:val="20"/>
              </w:rPr>
              <w:t xml:space="preserve">Quality Inn &amp; Suites Montebello - Los Angeles；Vanllee Hotel and Suites by LVGEM；Four Points by Sheraton Los Angeles International Airport或同级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洛杉矶-拉斯维加斯
                <w:br/>
                酒店早餐后，乘车前往【拉斯维加斯】是美国内华达州最大的城市，也是座享有极高国际声誉的城市。这里的主题式酒店设计精美，彰显着这座繁华都市的金碧辉煌和独特魅力。有“世界娱乐之都”和“结婚之都”的美称。
                <w:br/>
                【MSG球形剧场】（外观）MSG Sphere被称为“全面屏”建筑，位于拉斯维加斯市(Las Vegas)中心的MSG巨型球形体育场，它高366英尺(约112米)，宽516英尺(约157米)，表面面积达到了惊人的580,000平方英尺(约53,884平方米)，为目前世界上最大的LED屏幕
                <w:br/>
                游毕乘车前往酒店入住。
                <w:br/>
                推荐自费：
                <w:br/>
                【拉斯维加斯夜游】（约2小时）参观世界第一大酒店威尼斯人酒店（圣马克天幕广场，观赏意大利特色刚果拉小船），欣赏百乐宫大酒店的音乐喷泉，感受拉斯维加斯主道灯红酒绿的繁华。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MGM Grand或同级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拉斯维加斯-金曼-66号公路-大峡谷南峡-旗杆镇
                <w:br/>
                酒店早餐后，前往【66号公路】被美国人亲切地唤作“母亲之路”。研究66号公路60多年的学者迈克尔·华利斯说：“66号公路之于美利坚民族，好比一面明镜；它象征着伟大的美国人民一路走来的艰辛历程。途经【金曼】【塞利格曼小镇】在美国朝圣公路66号的两个小镇都保留了西部原始风貌的建筑四处涂鸦的墙壁和散落在小镇的各种废弃陈旧的老式物件自然形成了游客们喜好的摆拍“天堂”，浓浓的一股怀旧风，公路小镇旁贩卖冒著气泡水的酒馆，霓虹灯闪烁的汽车旅馆，古式而老旧的加油站，西部的传奇逸事在眼前一一上演。66号公路上这一段66号体验，仿佛让你掉进了时光隧道一般，回到西部牛仔风行的时代。
                <w:br/>
                【科罗拉多大峡谷】（含大门票游览约1.5小时）大峡谷1.6公里深，16公里宽，既令人惊叹又具迷人魅力，是20亿年地质历史的见证。与峡谷一样迷人的是汹涌澎湃的科罗拉多河，它蜿蜒盘旋于大峡谷国家公园，吸引游客开启短程跟团游船/直升机之旅或多日探险之旅。在领队的带领下，了解地质历史、巨型猛禽、在极端环境下生存的动物以及该地区的早期居民。一些部落延续祖先普韦布洛人留下的传统，仍居住在大峡谷中。
                <w:br/>
                游毕乘车前往酒店入住。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Quality Inn Flagstaff East I-40或同级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旗杆镇-马蹄湾-佩吉
                <w:br/>
                酒店早餐后，乘车前往佩吉，一路无穷无尽的沙漠戈壁，【马蹄湾】（游览时间不少于20分钟）是科罗拉多河在亚利桑那州内的一截U形河道，由于河湾环绕的巨岩形似马蹄，故名“马蹄湾”。
                <w:br/>
                途中推荐自费【羚羊谷+格兰峡谷大坝+鲍威尔湖】
                <w:br/>
                【羚羊峡谷】是世界上著名的狭缝型峡谷之一，也是著名的摄影景点，属于纳瓦荷原住民保护区，这里的地质构造是著名的红砂岩，谷内岩石被山洪冲刷得如梦幻世界。【格兰峡谷大坝】位于有名的佩吉小镇附近，它拦截了科罗拉多河，形成了美丽的鲍威尔湖途观【鲍威尔湖】（Lake Powell）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游毕乘车前往酒店入住。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Quality inn page；Wingate by Wyndham Page Lake Powell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佩吉-盐湖城
                <w:br/>
                酒店早餐后，乘车前往盐湖城。一路无穷无尽的沙漠戈壁
                <w:br/>
                途中推荐自费项目：
                <w:br/>
                【锡安国家公园】（约2小时）犹他州五个国家公园中最古老的，这沙岩圣谷壮丽无比，高大险峻的悬崖峭壁稳稳地挺立在天地之间，随车接近这些巨大的沙岩，才发现石头上竟有如此变化多端，状如水浪般的曲线。此公园令人屏息的气势，游客至此不由得惊叹！
                <w:br/>
                【布莱斯峡谷国家公园】（约2小时）再也找不到任何其它与犹他州南部的布莱斯峡谷国家公园相像的地方。精心雕琢的多色调尖顶和悬崖是经过数百万年的风雨侵蚀形成的，堪称公园内一道独一无二的景观。这座国家公园内分布着大量奇形岩（形状不规则的石柱）、石林等，壮丽迷人的天际线定能让您惊叹不已！
                <w:br/>
                游毕乘车前往酒店入住。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La Quinta Inn &amp; Suites by Wyndham Idaho Falls/Ammon或同级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盐湖城-摩门圣殿-犹他州政府-盐湖城议会大厦-爱达荷小镇
                <w:br/>
                盐湖城是犹他州摩门教圣城，此城之建立应归功于摩门教友的热忱与奉献，才得以在这一片盐水中建立这么一个现代化及工业化的城市。参观【犹他州政府议会大楼】（不入内，不低于 15 分钟），整个建筑的规模和形制可与华盛顿的国会山庄相媲美；以及位于城市中心的摩门教总部【圣殿广场建筑群】（均不入内，总游览时间不低于 30 分钟）：包括盐湖城圣殿、盐湖城大礼拜堂、盐湖城聚会堂等。盐湖城圣殿是世界上最大的摩门教圣殿。前往【希尔航空博物馆】（不低于 45 分钟）：占地约 30 英亩，室内外展示着美国空军的退役飞机。博物馆于 1982 年建成，1987 年它首度对公众开放，1991 年搬迁到目前的场馆。它是美国空军遗产项目的一部分。这是一个全方位顶级博物馆，全部有 90 架美国空军飞机，还有导弹、太空飞行器、各种各样弹药、军需品、航天地面设备、军用车辆、制服等文物展出。之后前往爱达荷地区，爱达荷福尔斯坐落在风景优美的斯内克河之上，邻近黄石国家公园和大提顿国家公园，生活氛围诚挚友好，各式活动全年无休。抵达后，送入酒店休息，准备开起与东部地区完全不同的狂野西部国家公园之旅。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La Quinta Inn &amp; Suites by Wyndham Idaho Falls/Ammon或同级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爱达荷小镇-黄石国家公园-爱达荷小镇
                <w:br/>
                酒店早餐后，乘车前往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游毕乘车前往酒店入住。
                <w:br/>
                交通：巴士
                <w:br/>
              </w:t>
            </w:r>
          </w:p>
        </w:tc>
        <w:tc>
          <w:tcPr/>
          <w:p>
            <w:pPr>
              <w:pStyle w:val="indent"/>
            </w:pPr>
            <w:r>
              <w:rPr>
                <w:rFonts w:ascii="宋体" w:hAnsi="宋体" w:eastAsia="宋体" w:cs="宋体"/>
                <w:color w:val="000000"/>
                <w:sz w:val="20"/>
                <w:szCs w:val="20"/>
              </w:rPr>
              <w:t xml:space="preserve">早餐：√     午餐：鹿肉     晚餐：X   </w:t>
            </w:r>
          </w:p>
        </w:tc>
        <w:tc>
          <w:tcPr/>
          <w:p>
            <w:pPr>
              <w:pStyle w:val="indent"/>
            </w:pPr>
            <w:r>
              <w:rPr>
                <w:rFonts w:ascii="宋体" w:hAnsi="宋体" w:eastAsia="宋体" w:cs="宋体"/>
                <w:color w:val="000000"/>
                <w:sz w:val="20"/>
                <w:szCs w:val="20"/>
              </w:rPr>
              <w:t xml:space="preserve">La Quinta Inn &amp; Suites by Wyndham Idaho Falls/Ammon或同级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爱达荷小镇-大提顿国家公园-杰克逊牛仔城-盐湖城
                <w:br/>
                酒店早餐后，乘车前往
                <w:br/>
                【大提顿国家公园】（约1小时）高耸入云的山巅，覆盖着千年的冰河，山连山，峰连峰，广阔无垠的旷野草原，宽广奔放；湖泊镶嵌其间，灵动、柔美，宛如进入人间仙境。运气好的话，还可以看到成群的美洲野牛、麋鹿和羚羊，还有其他许多种哺乳动物。
                <w:br/>
                【杰克逊牛仔城】（约40分钟）杰克逊镇属于典型的美国西部小镇，以牛仔文化而闻名于世。小镇有两条十字交叉的主要街道，两旁保留着当年西部城镇的原貌一座座小木屋。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游毕乘车前往盐湖城入住酒店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La Quinta Inn &amp; Suites by Wyndham Idaho Falls/Ammon或同级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盐湖城-洛杉矶-香港
                <w:br/>
                参考航班：内陆航班待告
                <w:br/>
                CX883  LAXHKG   2330-0545+2 （航班仅供参考，具体以实际为准）
                <w:br/>
                酒店早餐后，前往机场乘坐国际航班返回深圳。
                <w:br/>
                交通：飞机 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航班上
                <w:br/>
                飞行中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DAY13	香港-深圳
                <w:br/>
                抵达香港，送返深圳散团。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2.行程所列酒店住宿（2人1间，具有独立卫生间，空调）；
                <w:br/>
                注：因北美城市分布松散，且地广人稀，酒店风格与国内相反。大部分酒店普通楼层较低，平面广，多为2-3层楼高酒店，请提前知晓。
                <w:br/>
                3.行程所列餐食：早餐：酒店内或酒店外早，多为冷早；通常酒店内早餐，是所预定酒店提供的一项按床位不另外收取费用的服务，如果因为航班起飞时间较早，恕无法退还该早餐费用；午晚餐：中式围餐（桌餐标准为 10-12 人一桌为六菜一汤，7-9 人一桌为五菜一汤）或中式自助餐，不含酒水；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4.行程所列游览期间空调旅行车，保证一人一正座；
                <w:br/>
                5.行程所列景点第一门票
                <w:br/>
                6.专业领队服务，含司机领队工资（不含司导服务费）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2.护照费、EVUS美签电子登记费用、申请签证中准备相关材料所需的制作、手续费，如未成年人所需的公证书、认证费
                <w:br/>
                3.国内段往返地面交通；
                <w:br/>
                4.全程司导服务费USD195/人；
                <w:br/>
                5.额外游览用车超时费（导游和司机每天正常工作时间不超过9小时，如超时需加收超时费）；
                <w:br/>
                6.行程中所列游览活动之外项目所需的费用；
                <w:br/>
                7.单间差CNY7500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注：12岁以下不占床小童减团费CNY5100/人，占床小童按成人价收取。
                <w:br/>
                8.在机场内转机、候机及在飞机上时间及自由活动期间用餐由客人自理。(在美国内陆的航班不提供免费的飞机餐)；
                <w:br/>
                9.出入境行李的海关税、全程行李搬运费、保管费以及行李托运费（目前美国加拿大国际段有两件免费行李托运， (仅供参考)；而美国加拿大内陆段均无免费行李托运，内陆段行李托运费为USD/CAD25-50/件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有关参团和脱团的旅游法说明	
                <w:br/>
                1.关于脱团
                <w:br/>
                2.旅游法第十六条规定：出境旅游者不得在境外非法滞留，随团出境的旅游者不得擅自分团、脱团（同样适用自备签证的参团游客）。游客在境外有任何形式的脱团我社都将收取200至1000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br/>
                3.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200美金/人的违约金，并写书面说明，拒绝缴纳违约金和写书面说明的游客将视为主动解除与旅行社签定的旅游合同，我社将取消此游客后面行程的一切食宿等安排。
                <w:br/>
                4.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br/>
                5.分团、脱团：客人应按合同约定全程随团游览，若客人自行分团、脱团，所交费用不予退还，客人对此表示同意。
                <w:br/>
                6.在美国期间妥善保存好自己的护照，因为在外购物、刷卡和办理登机手续等等都要用到护照。
                <w:br/>
                7.客人应妥善保管自己的行李物品（特别是现金、有价证券以及贵重物品等）。
                <w:br/>
                8.如合作社擅自更改《出团通知》，与我社不同，由此产生的一切问题由合作社承担。
                <w:br/>
                9.行程中提及的摄影亮点仅根据相关资料整理后提供参考，受天气、日照等自然环境因素影响存在较大的不确定性，敬请留意。
                <w:br/>
                10.意见表用于评估领队、导游及当地接待的服务质量，为保证客人的有效权益，请务必如实填写！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1.如遇天气、战争、罢工、地震等人力不可抗力因素无法游览，我社将按照旅行社协议，退还未游览景点门票费用，但赠送项目费用恕不退还。敬请理解。
                <w:br/>
                2.由于团队行程中所有住宿、用车、餐食、景点门票等均为旅行社打包整体销售，如因自身原因未能游览参观的或临时自愿放弃游览，费用恕不退还，敬请理解。
                <w:br/>
                3.由于团队机票为指定航线往返票，如因自身原因放弃回程，费用恕不退还，敬请理解。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自备美国签证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2024-05-20T03:38:56+08:00</dcterms:created>
  <dcterms:modified xsi:type="dcterms:W3CDTF">2024-05-20T03:38:56+08:00</dcterms:modified>
</cp:coreProperties>
</file>

<file path=docProps/custom.xml><?xml version="1.0" encoding="utf-8"?>
<Properties xmlns="http://schemas.openxmlformats.org/officeDocument/2006/custom-properties" xmlns:vt="http://schemas.openxmlformats.org/officeDocument/2006/docPropsVTypes"/>
</file>