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中旅1号【斐济，天生快乐】斐济经典8天｜直飞楠迪｜3晚马塔马诺阿岛+3晚主岛｜沉睡巨人花园｜库克船长日落巡航晚宴行程单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AU202401001FJ</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斐济</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去程：FJ392  HKGNAN  1655/0705+1
                <w:br/>
                回程：FJ391  NANHKG  0820/1450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1、全程选用【斐济航空】，香港直飞楠迪，贴心赠送广州-香港机场交通！
                <w:br/>
                2、连住3晚外岛【马塔马诺阿岛度假酒店Matamanoa Island Resort】，情侣出游、好友相聚、旅游假期，欢度美好时光。
                <w:br/>
                3、入住2晚主岛国际连锁五星酒店斐济海滩希尔顿度假酒店(Hilton Fiji Beach Resort &amp; Spa)或同级，捕捉楠迪城市风采，入住1晚主岛四星酒店。
                <w:br/>
                4、必玩项目：漫步【沉睡巨人花园】，拜访当地璀璨夺目的【沙巴马尼亚湿婆神庙】，感受不一样的文化！
                <w:br/>
                5、特色体验：【库克船长日落晚宴巡航Captain Cook Sunset Dinner Cruise】
                <w:br/>
                6、专属礼遇：每人赠送斐济特色的贝壳项链和享誉全球的斐济水。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广州GUANGZHOU—香港HONGKONG/楠迪NADI
                <w:br/>
                参考航班：FJ392  HKGNAN 16:55/07:05+1,飞行时间约10小时10分（时差：楠迪比北京时间快4个小时）
                <w:br/>
                指定时间于广州华厦大酒店集合出发，前往香港国际机场；搭乘斐济航空航班飞往楠迪。
                <w:br/>
                【斐济共和国】简称斐济，位于西南太平洋中心，由332个岛屿组成，其中106个有人居住。陆地面积18333平方公里，海洋专属经济区面积129万平方公里。多为珊瑚礁环绕的火山岛，主要有维提岛和瓦努阿岛等。属热带海洋性气候，常受飓风袭击。年平均气温22～30℃。全国共有2个直辖市、4大行政区和14个省，苏瓦和劳托卡为直辖市，首都为苏瓦。
                <w:br/>
                【楠迪】位于斐济第一大岛维提岛（Viti Levu）的西部沿海，临玛玛努卡群岛。南迪是斐济最重要的交通枢纽，四通八达的海、陆、空交通工具可前往各岛旅游地。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航班上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楠迪NADI
                <w:br/>
                抵达后，办理入关手续。旅行社代表举牌接机，感受当地独有的欢迎仪式，赠送斐济特色的贝壳项链和享誉全球的斐济水（FIJI WATER）后，导游介绍当地的风俗习惯，展开美好的斐济之旅！
                <w:br/>
                前往参观【沙巴马尼亚湿婆神庙】（游览约45分钟），这是一座璀璨夺目的印度教寺庙，整个建筑群是一场视觉盛宴，绝对不容错过！（温馨提示：参观时间为上午8:30-下午3:00，每半小时一批，寺庙是神圣的场所，敬请遵守当地文化风俗习惯，比如着装得体、脱鞋进入等。寺庙内部禁止拍照，您可以拍摄外景留念）
                <w:br/>
                随后漫步【沉睡巨人花园】（游览约45分钟），坐落于瑙索里高地(Nausori Highlands)内，是南太平洋内公认保存最好的秘密花园之一。对于喜欢动植物的游客来说，能来到这里参观是不可多得的好机会。该植物花园由美国演员雷蒙德·布尔(又名佩里·梅森)创建，他在这里栽培了多种兰花和其他开花植物，内部的观赏路线蜿蜒穿过低洼的雨林和精心修剪的花园。这里是楠迪(Nadi)最受欢迎的旅游景点之一。
                <w:br/>
                之后探访历史悠久、被称为斐济第一村的【总统村庄（Viseisei Village）】（游览约90分钟），斐济自古就是以部落为单位组成的国家，现在仍然保留着这样的习俗，在这里可欣赏斐济的手工艺品，感受古老的斐济文明。午餐特别安排当地特色海鲜餐。
                <w:br/>
                随后后走进当地农贸市场【Nadi Market】，了解当地生活物资。
                <w:br/>
                后前往入住国际连锁五星酒店，稍作休息调整时差，入住后于酒店内自由活动，享受悠闲时光，是日晚上享用酒店自助晚餐。
                <w:br/>
                【斐济海滩希尔顿度假酒店】对于想要捕捉迪那桡岛城市风采的旅客来说，斐济海滩希尔顿度假酒店是一个理想的选择。让您享受轻松惬意，尽情犒赏自己。不论浪漫逍遥、欢乐家庭出行还是团体度假，希尔顿都会让您在不同凡响的环境中，获得美好假日体验，在泳池中畅游，或去私人海滩漫步。如果您精力充沛，可参加附近的钓鱼、高尔夫等精彩活动；儿童俱乐部供孩子们享受欢乐时光！在斐济海滩希尔顿水疗度假酒店，我们名闻遐迩的热情服务最值得称道——永远的微笑服务，让您纵情享乐玩味，感受轻松惬意。酒店为更好服务中国客人，现也可接受中国银联卡。
                <w:br/>
                交通：专车
                <w:br/>
              </w:t>
            </w:r>
          </w:p>
        </w:tc>
        <w:tc>
          <w:tcPr/>
          <w:p>
            <w:pPr>
              <w:pStyle w:val="indent"/>
            </w:pPr>
            <w:r>
              <w:rPr>
                <w:rFonts w:ascii="宋体" w:hAnsi="宋体" w:eastAsia="宋体" w:cs="宋体"/>
                <w:color w:val="000000"/>
                <w:sz w:val="20"/>
                <w:szCs w:val="20"/>
              </w:rPr>
              <w:t xml:space="preserve">早餐：X     午餐：√     晚餐：√   </w:t>
            </w:r>
          </w:p>
        </w:tc>
        <w:tc>
          <w:tcPr/>
          <w:p>
            <w:pPr>
              <w:pStyle w:val="indent"/>
            </w:pPr>
            <w:r>
              <w:rPr>
                <w:rFonts w:ascii="宋体" w:hAnsi="宋体" w:eastAsia="宋体" w:cs="宋体"/>
                <w:color w:val="000000"/>
                <w:sz w:val="20"/>
                <w:szCs w:val="20"/>
              </w:rPr>
              <w:t xml:space="preserve">斐济海滩希尔顿度假酒店(Hilton Fiji Beach Resort and Spa)或同级国际连锁五星酒店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楠迪NADI
                <w:br/>
                酒店早餐后，全天于酒店内自由活动，享受悠闲时光。
                <w:br/>
                【斐济海滩希尔顿度假酒店】酒店拥有滨海位置，尽享1.5公里私家海滩，游泳池，水疗护理中心，绝对的私人享受，可以体验刺激的快艇等水上运动，或去一流的高尔夫球场练练身手.....客人可以在设施齐全的健身中心锻炼，当地活动包括钓鱼、喷气式滑水车运动和滑翔伞运动，度假村接受银联信用卡付款，并配有会讲中文的工作人员。在Nuku Restaurant享用美味的自助早餐，边享受迷人的景色，体验Maravu的浪漫烛光晚餐，观看太平洋的日落。儿童可免费使用儿童俱乐部，享受沙滩嬉戏，体验寻宝游戏和有趣的活动，每天都有不同的活动项目可以免费参加。
                <w:br/>
                交通：自理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斐济海滩希尔顿度假酒店(Hilton Fiji Beach Resort and Spa)或同级国际连锁五星酒店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楠迪NADI——马塔马诺阿岛MATAMANOA ISLAND
                <w:br/>
                酒店享用丰盛的自助早餐后，享受悠闲时光。指定时间，办理退房后，搭乘12:00班次渡轮（约1.5小时航程），前往外岛——【马塔马诺阿】，斐济色彩斑斓的大海映入眼帘，在充满魅力的众多群岛之中，你将被丰富的珊瑚礁和白色的沙滩所围绕，您可欣赏到斐济海岛天堂般的景色。
                <w:br/>
                抵达度假村后，酒店专人将为您办理入住手续，下午您可以在椰子树热带植物环绕的房间休息，或者海岛漫步，看白天潮涨潮落，看夜晚星空闪烁，听海浪悄悄诉说海上的故事，或者参加酒店免费提供的陆地活动，也可以自费参加度假村收费活动，享受您的专属悠闲时光。
                <w:br/>
                【马塔马诺阿岛(Matamanoa)】位于斐济的亚萨瓦群岛，这是一个非常漂亮的小型岛屿。岛上风光旖旎、气候宜人，在舒适且具有当地风情的度假酒店内，人们可以一边欣赏海景，一边品尝美食，非常惬意。
                <w:br/>
                度假村参考活动：
                <w:br/>
                浮潜课程，浮潜设备，Hobie Cats，划独木舟， 晚餐后游戏，沙滩排球，海滩滚球，海滩板球，沙滩足球，海滩触摸橄榄球，山地徒步旅行，苏鲁搭建示威游行，椰子脱壳和开裂示范，绿色椰子品尝，斐济教训，晒太阳编织课，斐济烹饪课，椰子保龄球，网球场，乒乓球，棋盘游戏等等。
                <w:br/>
                温馨提示:以上参考免费的水陆活动，最终以度假村安排为准!
                <w:br/>
                交通：渡轮、专车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Matamanoa Island Resort或同级当地特色度假村</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马塔马诺阿岛MATAMANOA ISLAND
                <w:br/>
                酒店早餐后，全天自由活动，享受您的专属悠闲时光。
                <w:br/>
                外岛酒店每日提供不同的娱乐活动项目，您可自行于酒店前台或者水上中心根据个人喜好预定有关项目（如有需要，可让全陪领队协助办理）
                <w:br/>
                畅游在大洋洲上，享受属于你的斐济时光，尽情的吃喝玩乐。
                <w:br/>
                交通：无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Matamanoa Island Resort或同级当地特色度假村</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马塔马诺阿岛MATAMANOA ISLAND
                <w:br/>
                酒店早餐后，全天自由活动，享受您的专属悠闲时光。
                <w:br/>
                外岛酒店每日提供不同的娱乐活动项目，您可自行于酒店前台或者水上中心根据个人喜好预定有关项目（如有需要，可让全陪领队协助办理）
                <w:br/>
                畅游在大洋洲上，享受属于你的斐济时光，尽情的吃喝玩乐。
                <w:br/>
                交通：无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Matamanoa Island Resort或同级当地特色度假村</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马塔马诺阿岛MATAMANOA ISLAND———楠迪NADI
                <w:br/>
                酒店早餐后，上午继续自由活动，享受您的专属悠闲时光，搭乘13:30班次渡轮返回主岛（约1.5小时航程）。
                <w:br/>
                晚上特别安排巡航宴【库克船长日落晚餐】，乘坐库克船长的游船，日落巡航穿梭南太平洋岛屿，与南太平洋壮观的日落景色浪漫邂逅。船上有着吉他伴奏，斐济文化娱乐活动，一边品尝美味的烧烤晚餐，一边欣赏海上夕阳，再赠送你一杯鸡尾酒，让您的整个夜晚充满斐济专属浪漫情调。
                <w:br/>
                交通：渡轮，专车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Tanoa International Hotel或同级连锁酒店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楠迪NADI/香港HONGKONG
                <w:br/>
                参考航班：FJ391  NANHKG 08:20/14:50,飞行时间约10小时30分钟
                <w:br/>
                早起打包早餐后，前往机场办理登机手续，搭乘国际航班返回香港，结束愉快的旅程！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1、代订团体往返经济舱机票及税金。依航空公司规定团队机票不得签转、改票及退票。   
                <w:br/>
                2、代订全程当地住宿（标准如行程所列），标准双人间（两人入住一间）。团队中单男（女）性人士，组团社会按照报名先后的顺序安排同性客人或领队同住，若组团社无法安排或客人不愿接受安排的，客人须在出发前向旅行社增补全程单房差￥6300元/人，入住单人间/标双间。   
                <w:br/>
                3、行程所列用餐（不含酒水），全程餐标：早餐以酒店西式自助餐为主；午、晚餐以中式围餐或当地餐或酒店用餐（中式围餐参考：8菜1汤，10人1桌，如人数减少，则会根据实际人数做适当调整）。用餐时间在飞机或船上以机船餐为准，不再另作退补；   
                <w:br/>
                4、行程所列已含景点门票，如【沉睡巨人花园】、【库克船长日落晚餐】、【总统村】等；其余均为外观或免费。   
                <w:br/>
                5、用车(包括接送机及游览期间)车型根据具体人数而定，安排7-55座空调旅游专用车。其中库克船长日落晚餐需拼车。
                <w:br/>
                6、全程中文领队服务费。 
                <w:br/>
                7、往返外岛船票。
                <w:br/>
                8、特别赠送：广州到香港国际机场交通。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1、机场内候机和转机的餐食。  
                <w:br/>
                2、旅游意外保险和航空保险等(建议游客购买)。  
                <w:br/>
                3、团队活动期间游客自愿要求参加行程外旅游活动的费用。  
                <w:br/>
                4、卫生检疫费。
                <w:br/>
                5、外岛船票附加费20FJD/人单程，现付柜台。
                <w:br/>
                6、出入境行李物品的海关税、搬运费、保管费和超重(件)行李托运费。  
                <w:br/>
                7、个人消费（如酒店洗衣、电话、上网、收费电视和酒水等）。  
                <w:br/>
                8、尊重境外旅游服务须支付小费的习俗，尊重司机、导游的服务，建议行程首站城市游览结束前直接向领队面付。司机导游小费全程：100美金/人。  
                <w:br/>
                9、香港国际机场返回广州的交通费。  
                <w:br/>
                10、其它未约定由组团社支付的费用（包括：单间差、超时用车加班费、应领事馆要求必须前往面签或销签的费用、不可抗力因素所产生的额外费用等。）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1、依合同约定，出团前须召开出团说明会，详细说明有关事项，确认团队的实际行程，届时请以旅行社电话通知出团说明会的时间，依时出席。（注：开会并不代表已获知签证结果）  
                <w:br/>
                2、游客报名参团时，应提交无污损且回国入境时有效期仍在半年以上（且有2页以上空白签证页）的因私护照，保证提供准确且能及时联系的电话、手机、传真号码或电子邮箱等联系方式。游客个人因以上原因造成行程受阻，组团社不承担由此产生的损失。  
                <w:br/>
                3、组团社为优化行程，可保证在原行程景点游览不变的前提下，对景点游览及酒店入住先后顺序作出合理调整。  
                <w:br/>
                4、独立成团人数若不足10人时，组团社将提前15天（含出发当天）与参团游客协商调整行程或转团事宜，重新订立参团行程及协议，或尊重游客的选择全额退还旅游费用。 
                <w:br/>
                5、游客应全程随团游览，若游客自行离开或未按约定时间到达约定集合地点或未能在旅游途中依时加入旅游团队的，按游客自动退团处理，组团社不退还旅游费用，并由游客自行承担由此产生的所有费用。  
                <w:br/>
                6、为确保团队能依约成行，游客同意：在游客未获得签证之前，组团社可应航空公司要求向其支付机票订金或机票全款。如游客签证申请被拒签或者自身原因申请退团，游客愿意承担机票订金￥3500/人损失费，出票后承担机票全款。  
                <w:br/>
                7、游客委托组团社代订酒店。游客同意：在接受游客委托后，组团社可在游客委托约定的入住日期之前，提前支付酒店房费，以确保游客的委托得以落实。如遇拒签或延期出签等使领馆原因、被拒绝出入境、伤病等属于游客个人客观原因导致不能按时成行，游客愿意承担酒店房费损失费。  
                <w:br/>
                8、飞机、火车、客轮、城际客运班车等第三方辅助性公共交通工具延误等，导致旅游合同不能按约定履行的，不视为组团社违约，组团社可积极协助游客减少损失。  
                <w:br/>
                9、如遇拒签或延期出签等使领馆原因、被拒绝出入境、伤病等属于游客个人客观原因导致不能按时成行或行程中止，造成的损失由游客承担，组团社扣除业务损失费后将剩余旅游费用退回游客。  
                <w:br/>
                10、游客不应以任何理由帮助他人（包括领队）携带烟酒等商品出入关，否则一切损失和法律后果，由个人自行承担。  
                <w:br/>
                11、请注意：同一天出发的，不同标准的斐济团队将视乎团队人数而可能合并出发，恕不另行通知。领队或相关职员將按照当地实际路况，安排团友入住酒店的先后顺序，并协助团友办理入住酒店手续，唯领队未必与团友入住同一间酒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1、本资料仅界定旅游线路、游览内容之用。  
                <w:br/>
                2、首末站城市及航班起飞时间待定，具体的行程游览顺序将根据航班安排的首末站城市最终确定，团队实际行程以出团说明会或出团前集合地派发的行程为准。  
                <w:br/>
                3、行程所列航班时间：“+1”表示航班第二天抵达，“+2”表示航班第三天抵达，起飞与到达时间均为当地时间。  
                <w:br/>
                4、行程所列餐食：“X”表示行程不包含该餐。  
                <w:br/>
                5、广东省中国旅行社股份有限公司委托旅游目的地具有相应资质的旅行社，承接本旅行团在当地的接待业务。接待社的相关信息、委派的领队、导游联系信息、具体航班时间、出团行程、入住酒店的具体信息等，将在出团前（或集合地）所派发的出团通知书中告知，客人表示同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如遇航空公司临时增收燃油附加费或机场税等承运费用，游客须及时补交；如遇航空公司临时下调燃油附加费，组团社须退回多收取的费用。燃油附加费的收取以航空公司的通知为准。</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斐济是免签证国家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有效期护照首页+身份证复印件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1、“非凡假日”为广东中旅旅游团队的专属品牌，出团时领队使用“广东中旅”或“非凡假日”标识。  
                <w:br/>
                2、旅行社已购买旅行社责任险。建议游客自行购买旅游意外保险。  
                <w:br/>
                3、行程所到的购物摊点和商店，若不是组团社行程所列统一组织前往购物的，均不属于旅行社安排的购物活动。  
                <w:br/>
                4、境外长线旅游舟车劳顿，请游客注意自身状况在报名时如实告知身体健康情况，确保参加适应自身条件的旅游活动。 年纪较大的长者不适宜单独参加常规散客团，建议长者与家人同行。 怀孕的女性不适宜参加常规散客团。已怀孕的女性游客应在报名并签订本合同时告知组团社，组团社有权决定是否接纳怀孕游客参团；因游客怀孕而影响行程或临时终止出团的，按游客违约处理。 为确保团队游客的身体健康，如个别游客患有传染性疾病或危及他人健康之疾病，组团社有权拒绝游客出团或终止游客随团，所交费用按合同游客违约处理。  
                <w:br/>
                5、自持免签证护照前往旅游目的地国家或地区的参团宾客，必须自备具有多次进出中国的签证方可参团；持香港、澳门特区护照参团的宾客，必须同时持有并携带回乡证出入境。入境地移民当局有保留对持免签护照游客拒绝出入境的权利。 
                <w:br/>
                6、以斐济国家的法定工时规定，司机的工作时间为10小时/天（包括用膳、景点参观的等候），超时须另付加班费。行车期间要求乘客必须佩带安全带，敬请理解与配合。  
                <w:br/>
                7、旅游团队所抵各旅游城市及景区安全系数总体较高，但盗抢偷现象仍时有发生，请宾客妥善保管各自的行李、贵重财物、护照、机票等物品，在景区游玩或晚间自由活动外出期间最好结伴同行，相互照应，对当地不熟悉环境的街巷或活动场所要特别小心，以避免给宾客造成不可估量地损失。  
                <w:br/>
                8、根据中国海关的相关规定，游客在境外购买的物品，可能需要征收关税。  
                <w:br/>
                9、行程所列各旅游景点的精彩表述，系组团社根据相关资料提供参考，团队观光活动受天气、日照及时间等自然环境因素影响存在较大的不确定性，敬请留意。  
                <w:br/>
                10、行程内经过的景区、餐厅、商场、集市、中途休息站等商店不属于旅游定点购物店，若客人在此类商店所购买商品与组团社无关。如客人在此类商店所购买的商品出现任何问题，组团社不承担任何责任。  
                <w:br/>
                11、游客参加打猎、潜水、海边游泳、漂流、滑水、滑雪、滑草、蹦极、跳伞、滑翔、乘热气球、骑马、赛车、攀岩、水疗、水上飞机等属于高风险性游乐项目的，敬请旅游者务必在参加前充分了解项目的安全须知并确保身体状况能适应此类活动；旅游者参加此类活动应当购买相应的个人意外保险。如非旅行社责任造成的旅游者意外伤害，旅行社不承担相应的赔偿责任。  
                <w:br/>
                1)关于出海、沙滩或水上游乐项目的温馨提示  
                <w:br/>
                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2)参加高空活动项目或乘坐缆车或参加其它高空项目（如山上半空的玻璃栈道）  
                <w:br/>
                请听从现场工作人员指挥。若患有心脏病、肺病、哮喘病、高血压、恐高症者不适宜参加。  
                <w:br/>
                3)关于温泉项目的温馨提示  
                <w:br/>
                浸泡温泉请避免空腹、饭后1小时或酒后进行；不要长期在水里浸泡太久，成年人浸泡10-15分钟应上岸适量喝水补充身体水分；温泉区域地面湿滑，特别要留意温泉区地面湿滑，避免摔倒；如有皮肤感染、传染病，或处于月经、怀孕期等客人，切勿参加。未成年人一定要在成人的陪同和看护下方可参加。  
                <w:br/>
                12、游客境外出游的，在自由活动期间，切勿参加非法或未经中国政府核实的当地旅游团体提供的自费项目、行程，以免发生人身伤亡、财产损失、饮食中毒等意外事件。  
                <w:br/>
                13、游客务必遵守所前往国家和地区的法律法规，尊重当地宗教、民族、风俗习惯，了解当地在衣着、拍照等方面的禁忌，遵守《旅游文明公约》，注意文明举止，讲究公共卫生。  
                <w:br/>
                14、游客不应以任何理由帮助他人（包括领队）携带烟酒等任何物品出入关，否则一切损失和法律后果，由个人自行承担。  
                <w:br/>
                15、持中国因私护照的客人前往斐济免签，故此凡请客人自行确认自己的护照合法有效，并且自行确认护照有效期在团队返程日仍有半年以上。出发当天携带护照和身份证原件出发。  
                <w:br/>
                (1)如客人因持不合规或不合法或不符合要求的证件被中国边检拒绝出境或被目的地国家拒绝入境，或擅自延迟返国、在国外滞留不归，或因企图滞留不归而被当地政府遣送回国的，团款一律不予退回，并且我司保留追究其经济赔偿及法律责任的权利。  
                <w:br/>
                (2)持有有效证件只是出入中国及旅游目的地（国家/地区）边境的前提条件，能否出入境最终由中国或该旅游目的地（国家/地区）的边境管理部门决定，如被拒绝出入境，由此引致的后果及费用损失均由客人自行承担。请客人自行确认自己的护照合法有效，并且自行确认护照有效期在团队返程日仍有半年以上。出发当天携带护照和身份证原件出发。  
                <w:br/>
                (3) 温馨提醒：虽然中国游客可以免签进入斐济，但按照国际法相关规定，任何国家都有权利拒绝被该国列为入境黑名单或者被认定为可能对其入境国家安全造成威胁的外国人入境。 以下情况比较容易被斐济拒之门外，请注意：①名字与斐济移民局系统黑名单内名字重名；②其他斐济移民局认为可能产生问题的人员。  
                <w:br/>
                (4)持外籍护照的客人，请自行确认所持护照是否在斐济免签国范围内,若需要办理签证请在出行前自行办理签证，没有有效签证者，无法办理登机牌，请知晓。外籍或持台港澳护照客人注意：必须确认有返回中国有效签证(注),同时所有的出入境事务自行负责，如发生任何出入境问题，我司不承担相关责任。
                <w:br/>
                (5)其他持非中国大陆护照客人，请自行确认是否需提前办理签证。香港及澳门客人往返中国大陆应持有有效回乡证。  
                <w:br/>
                16、根据现阶段“乙类乙管”新冠肺炎疫情防控政策要求：2023年1月8日起前往中国旅客须在行前48小时进行核酸检测，结果阴性者可来华。执飞赴华航班的航空公司将负责查验旅客登机前48小时内核酸检测阴性证明，中国海关将在旅客入境时对证明进行抽查。请予以配合并妥为保管检测阴性证明，随身携带，以便查验。（特别说明：因客人自身原因回国核酸检测证明结果为阳性，需自行负责回程机票改期、当地住宿、餐饮、个人生活消费及医疗等相关费用，建议出行前购买涵盖新型冠状病毒疾病的治疗费用的保险）
                <w:br/>
                <w:br/>
                斐济旅游指南
                <w:br/>
                1)位置：位于南太平洋,美拉尼西亚和波里尼西亚交接点.，以首都苏瓦所在主岛为中心和大小约333岛屿组成,大部分都是火山岛,有人居住岛屿约106个。
                <w:br/>
                2)时差：斐济时间比中国时间快4小时。
                <w:br/>
                3)入出境及海关：在进入入境海关区前，所有入境者需填妥一张个人资料的蓝色入境卡（可向空乘人员索取），一面为出入境资料，一面为申报单，这主要作为陈述所携带的特殊物品用，有中、英文对照。进入海关需准备护照、有效签证、有效回程机票以备检查。禁止一切肉类、动植物、种子及食物入境，而药品只能少量携带，以备自用，携带药品最好备有英文说明。根据海关规定每个成人（大于17岁）的免税物品为：酒2.5公升或2瓶，香烟或烟叶250克，其它价值不得超过400斐元的免税物品。入境时会有海关人员进行检查。
                <w:br/>
                4)特别注意：请勿携带任何肉类、植物类、种子、食物、水果、以及海关禁止的物品。如被海关罚款后果自付，最高罚款10000斐济币。
                <w:br/>
                5)行李：免费托运行李一件（重量不得超过20公斤，长宽高合计不得超过269公分）
                <w:br/>
                6)随身行李（长宽高合计不得超过115公分），请将现金，较贵重及易碎物品或随时要取用物品放于随身行李。如：自备药品（岛屿国家蚊虫很多，例如清凉油、蚊不叮、防晒霜等），摄影机、照相机、电池等。
                <w:br/>
                7)货币：斐济的通用货币为斐济元(Fiji Dollar)，属区域性流通货币。游客到斐济可用美金在机场、酒店、银行兑换斐济币，或者用美金直接支付也可。美元与斐济元的兑换汇率为1：1.65左右。1斐济币=3.8人民币左右，具体以当天汇率为准。大部分的酒店、餐馆、商场和旅行社都可以使用国际信用卡，但使用时要收取刷卡手续费，而出租车、集市和付小费则需要使用现金。银行开放时间：周一～周四9:30am～15:00pm、周五9:30am～16:00pm。 
                <w:br/>
                8)电压/插座：斐济电压240伏特，多为3脚Y插与我国3脚插一样.。若不合适请自备转换插座。
                <w:br/>
                9)气候：斐济属热带海洋性气候，每年5－12月，斐济受寒冷的东南信风的影响，温度较低，平均气温为摄氏22度，也是全年最干旱的时期。12月－4月，气温较高，平均温度为摄氏32度。请自备雨具及风衣，以防天气骤变。
                <w:br/>
                在斐济，一切以慢为主。FIJI TIME 的意思：A.慢慢来 B.请享受您的慢生活及假期。
                <w:br/>
                游客声明：本人及本人所代表以上所列参团的全体同行人，对以上行程及备注内容已经详细阅读，  
                <w:br/>
                了解并同意参团条款的约定，并同意其作为《广东省出境旅游组团合同》附件，自签字或盖章之日期生效。  
                <w:br/>
                <w:br/>
                游客签名: _________________ 日期：______________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2024-05-20T18:18:56+08:00</dcterms:created>
  <dcterms:modified xsi:type="dcterms:W3CDTF">2024-05-20T18:18:56+08:00</dcterms:modified>
</cp:coreProperties>
</file>

<file path=docProps/custom.xml><?xml version="1.0" encoding="utf-8"?>
<Properties xmlns="http://schemas.openxmlformats.org/officeDocument/2006/custom-properties" xmlns:vt="http://schemas.openxmlformats.org/officeDocument/2006/docPropsVTypes"/>
</file>