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【情迷加勒比】墨西哥、古巴两国13天深度探索之旅行程单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FHXY-SA17018280895O</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墨西哥</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*【玛雅文明】世界七大奇迹之一墨西哥奇琴伊察玛雅金字塔
                <w:br/>
                【寻梦环游】到访《寻梦环游记》的原型城市瓜拉华托
                <w:br/>
                【乘老爷车】乘复古老爷车游哈瓦那老城
                <w:br/>
                【捕大龙虾】特别赠送巴拉德罗出海捕龙虾
                <w:br/>
                【天坑畅泳】隐匿于玛雅丛林中的秘境，玛雅国王与天神对话的圣地
                <w:br/>
                【风味餐厅】岩洞餐厅、玛雅丛林庄园景观餐厅、古法烤猪排
                <w:br/>
                【一价全含】纯玩无购物，15年以上美洲专家带队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转机地-墨西哥城
                <w:br/>
                参考航班：待定
                <w:br/>
                当天指定时间于深圳指定地点集中前往香港香港机场乘机飞往墨西哥城，抵达后入住酒店休息。
                <w:br/>
                交通：巴士 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Nh Centro或同级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墨西哥城-特奥蒂瓦坎-墨西哥城
                <w:br/>
                早餐后乘车前往市郊 48 公里处的“众神之城”、世界文化遗产之一的【特奥蒂华坎】探寻“人升华为神的地方”。参观玛雅古老文化的经典建筑-金字塔，您可以亲临朝拜阿兹特克文化了。在此可膜拜雄伟的【太阳金字塔】和【月亮金字塔】【羽蛇神殿】，气势恢宏的【亡灵大道】。午餐在有着100多年历史的【岩洞餐厅】用餐，这个独特的餐厅从1906年开始就已存在，为每年参观金字塔和古城的成千上万的游客提供独特的餐饮服务，这其中也包括英国女王伊丽莎白二世和墨西哥女画家弗里达·卡罗（Frida Kahlo）。随后乘车返回墨西哥城，下午搭车经过被罗马教皇誉为天主教世界的三大奇迹教堂之一的【瓜达罗培(圣母显灵教堂)】，墨西哥的众神中，最出名又最受爱戴的，该算是有着褐色皮肤的圣母瓜达鲁佩(The Virgin of Guadalupe)了，每年的12月12日是圣母日，从12月初开始通往墨西哥市瓜达鲁佩圣母院的公路就开始繁忙堵塞起来，延绵数哩的车潮人潮不断，都是要去许愿或还愿的朝圣者在距离圣母院约有一哩的地方，许多朝圣的人们开始跪行用膝盖头上血肉模糊的椎心痛楚，来证明他们的信心与虔诚。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Casa Blanca或同级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墨西哥城—龙舌兰酒庄 Hacienda Corraleio-瓜纳华托（4.5 小时）
                <w:br/>
                早餐后，乘车前往“上帝打翻调色盘”之城——[瓜纳华托]。前往墨西哥知名的[龙舌兰酒庄Hacienda  Corralejo]。龙舌兰酒，西班牙语名为Tequila，为世界八大烈酒之一，是用墨西哥特产的蓝色龙舌兰酿造而成，被誉为墨西哥国酒,且只有墨西哥中部的瓜纳华托和哈里斯革两州出产的龙舌兰酒最为正宗。Corralejo 酒庄建于1753年距今已有近 300 年的历史，同时它也是墨西哥国父 伊达尔哥的出生地和成长的地方。您将在这里深入龙舌兰的种植田(以当天天气为准，如遇阴雨天则无法下田)，详细了解龙舌兰酒的整个酿造过程，品尝各个种类的龙舌兰酒，感受墨西哥的酒文化。
                <w:br/>
                随后，游览被联合国教科文组织评定为世界遗产的[瓜纳华托古城]，这座古城的所有建筑都保留着欧洲帝国时期的新古典主义或巴洛克建筑风格，外观【瓜纳华托圣母大教堂】、墨西哥最美的剧院——【华雷斯剧院】，随后游览被称为“墨西哥古城最浪漫的小巷”的【接吻巷】，此处流传着甜蜜的爱情故事，来自世界各地的夫妻、情侣慕名而来。游览结束后，返回酒店休息。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Holiday inn express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瓜纳华托- 坎昆
                <w:br/>
                参考航班：VB2043 BJX CUN 1430 1800
                <w:br/>
                早餐后乘车登上【皮皮拉山】，这里是俯瞰瓜纳华托全景最好的地点，整个瓜纳华托仿佛是上帝打翻的调色盘一样，美得惊心动魄。随后前往机场，乘坐航班前往坎昆，抵达后晚餐，入住酒店休息。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Golden Paranassus或同级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坎昆-奇琴伊察-坎昆
                <w:br/>
                早上乘车前往世界十大奇观之一【奇琴伊察 Chichen Itza】（车程约 2个半小时，游览时间约 2 个小时）。奇琴伊察是已经发掘出的最著名的玛雅文化遗址，曾是玛雅最大且最繁华的城市，玛雅人在这里用石头建造了数百座建筑物，在库库尔坎金字塔 Castillo,也叫大城堡、武士神庙 Templo de los Guerreros 古雷罗斯神庙、千柱群 MilColumnas 米尔柱、古球场 Juego de Pelota、观象台 Caracol 卡拉克尔等古建筑群中，仿佛还能感受到玛雅城邦全盛时期的气息。这些建筑高大雄伟，雕有精美的纹饰。参观神圣【百年国王庄园天坑Saamal Cenote】，百年玛雅丛林庄园内的绝美天坑，也是墨西哥必去天坑之一，很美的奇特洞穴，可以从上俯瞰，也可以走到下面去游泳跳水。后返回坎昆市区。在尤卡坦地区两百年殖民庄园享用丰盛玛雅特色午餐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Krystal Cancun或同级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坎昆- 墨西哥城 -哈瓦那
                <w:br/>
                参考航班：AM505 CUN MEX 0701 0835 &amp; AM451 MXE HAV 0935 1330
                <w:br/>
                早上乘机前往哈瓦那，抵达后游览世界文化遗址【哈瓦那老城】：哈瓦那的第二大广场【圣弗朗西斯科广场】、充满殖民时期特色历史最悠久的【武器广场】、曾用于奴隶买卖和节日庆典的【老广场（岁月广场）】等。古巴最大教堂哈瓦那圣哥伦布教堂所在的【教堂广场】。期间还可以外观海明威暂居哈瓦那时所居住的【两个世界饭店】和海明威生前最爱的【五分钱小酒馆】。游毕入住哈瓦那酒店。结束当日行程。
                <w:br/>
                交通：巴士/飞机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PANORAMA或同级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哈瓦那-巴拉德罗
                <w:br/>
                早餐后前往【帕塔加斯雪茄烟制作工厂】，参观雪茄卷烟厂，深入探索纯手工卷烟的全过程。古巴是世界上最优质的雪茄产地，雪茄爱好者的天堂。后游览【朗姆酒博物馆】，朗姆酒博物馆坐落于一个公元18 世纪的殖民风格的庭院内，直到 1959年革命胜利，它一直都是一位叫做蒙特拉伯爵的私人住宅。博物馆于2000年3月31日开业，里面通过各种模型和实物介绍了久负盛名的古巴朗姆酒从甘蔗到制造成朗姆酒的全过程。参观完毕后，博物馆还会请游客亲口品尝一杯朗姆酒。下午乘车前往被誉为“人间伊甸园”的古巴著名旅游胜地【巴拉德罗】（约 2 小时车程）。巴拉德罗以它蓝色的海滩著称，为古巴旅游胜地。120 公里的海滩、海滨浴场，洁白的细沙，清澈的蓝色的海水；蔚蓝色的天空、旖旎的风景、充足的阳光、含碘的空气，素有“人间伊甸园”之称。每年吸引无数的游客前往度假。抵达后晚餐入住酒店休息，结束当天行程。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NAVITI VARADERO或同级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巴拉德罗
                <w:br/>
                【豪华游艇抓龙虾】安排乘搭私家豪华游艇，畅游加勒比海，欣赏七彩珊瑚奇景，水性好的游客更可与船长一起潜水捕捉新鲜生猛大龙虾，海螺，石斑鱼，剑鱼，马林鱼和金枪鱼，及即使在船上刺身或烹调享用。
                <w:br/>
                （温馨提示：此项目为赠送项目，实际安排以当地情况为准，如遇上天气恶劣等不可抗力情况，此项目取消费用不退！）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Playa De Oro或同级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巴拉德罗-哈瓦那
                <w:br/>
                早餐返回哈瓦那，前往海明威曾经居住过多年，景色优美的【海明威故居】。海明威的《老人与海》就创作于古巴，在古巴生活长达 26 年之久。跟古巴革命领导人卡斯特罗也有着很深的个人感情。并前往风景美丽的【柯西玛尔渔村】，探访当年海明威经常出海的码头，身临其境感受海明威笔下《老人与海》中勇敢的圣地亚哥。下午独家安排乘坐【老爷车】游览哈瓦那老城区和海滨大道，组成拉风的老爷车队。哈瓦那被誉为露天老爷车博物馆，满大街可见色彩形状各异的老爷车，形成哈瓦那一道独特的风景。晚餐后前往【圣卡洛斯城堡】，作为圣卡洛斯城堡的一个传统，它至今依然保留着已经沿袭了三百多年的关城礼炮仪式。每到夜幕降临，身着华丽制服的卫兵列队步入城堡的高地，在进行一番简短而庄重的仪式后，燃响古老的礼炮并关闭厚重的城门。当年防止海盗偷袭的一项措施如今却成了一个极具特色的传统旅游项目，成为来到哈瓦那观光的每一个游人不可错失的“夜生活”。后入住酒店休息，结束当天行程。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PANORAMA或同级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哈瓦那-墨西哥城
                <w:br/>
                参考航班：AM452 HAV MEX 1445 1705
                <w:br/>
                早餐后哈瓦那新城游览：【革命广场】、【何塞.马丁纪念碑】、【旅古华人纪念碑】等，车游【十里海滨大道】、【尊严广场（泛美广场）】，后乘机返回墨西哥城，抵达后入住酒店休息，结束当天行程。
                <w:br/>
                交通：巴士/飞机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Casa Blanca/Eurostar或同级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墨西哥城- 转机地- 香港
                <w:br/>
                参考航班：待告
                <w:br/>
                早餐后参观【宪法广场】、【国家大教堂】等市区景点,外观【国家宫】，【总统府】。前往【圣胡安市场Mercado de San Juan】，这个拥有150年历史的美食市场坐落在历史中心，因为充满异国情调，现在也是游客必去景点。“极速前进”里刘翔、郭晶晶等吃虫子＋辣椒沙拉的比赛就是在这里拍摄的。在这里，你不仅可以品尝到荷兰豪达奶酪，法式长棍面包、意大利熏火腿和阿根廷红酒，还能买到更奇葩的：鳄鱼肉、狮子肉、鸵鸟肉、水牛肉、龙舌兰蠕虫等等。不用担心它们的合法性，因为商贩都有国家认可的养殖场，午餐可以在圣胡安市场自理。后前往拉美地区最大的博物馆【墨西哥国家人类学博物馆】，【REFORMA 大街】、【墨西哥独立纪念碑（天使纪念碑）】。晚上前往机场，乘坐国际航班返回中国。
                <w:br/>
                交通：巴士/飞机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航班上
                <w:br/>
                航班上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香港
                <w:br/>
                抵达香港后，结束此次愉快旅程。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全程机票经济舱票价、机场税（费）及燃油附加费； 
                <w:br/>
                本次行程古巴旅游卡(福建客人除外）；
                <w:br/>
                行程所列酒店住宿（2人1间，具有独立卫生间，空调）；
                <w:br/>
                注：因墨西哥、古巴，酒店风格与国内相反。大部分酒店普通楼层较低，请提前知晓。
                <w:br/>
                行程所列餐费（转候机及自由活动期间除外），墨西哥、古巴午晚餐标USD10/餐/人，不含酒水；
                <w:br/>
                注：墨西哥/古巴的中餐厅在规模和口味上与国内相比有很大的差距，中餐厅规模都比较小，环境不如国内，饭菜口味为了适应当地的饮食习惯都已经比较当地化，而且由于当地原材料和调料不够齐全，口味不纯正，故希望游客能够理解。内地喜爱重口味（咸、辣）可建议自备一些辣酱、榨菜（注意必须有真空包装方可）
                <w:br/>
                行程所列游览期间空调旅行车，保证一人一正座；
                <w:br/>
                行程所列景点第一门票（注：朗姆酒博物馆、海明威故居、特奥蒂华坎太阳月亮金字塔、奇琴伊察，墨西哥城人类学博物馆，老爷车游哈瓦那）；
                <w:br/>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护照费、申请签证中准备相关材料所需的制作、手续费，如未成年人所需的公证书、认证费； 
                <w:br/>
                	2	国内段往返地面交通； 
                <w:br/>
                	3	全程司导服务费USD199/人；
                <w:br/>
                	4	美国旅游签证费用
                <w:br/>
                	5	额外游览用车超时费（导游和司机每天正常工作时间不超过9小时，如超时需加收超时费）；
                <w:br/>
                	6	行程中所列游览活动之外项目所需的费用；
                <w:br/>
                	7	单间差CNY5500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注：12岁以下不占床小童减团费CNY2500/人，占床小童按成人价收取。
                <w:br/>
                	8	在机场内转机、候机及在飞机上时间及自由活动期间用餐由客人自理。(在墨西哥与古巴段的航班不提供免费的飞机餐)；
                <w:br/>
                	9	出入境行李的海关税、全程行李搬运费、保管费以及行李托运费；
                <w:br/>
                	10	客人个人消费及其他私人性开支。例如交通工具上非免费餐饮费、洗衣、理发、电话、饮料、烟酒、付费电视、行李搬运、邮寄、购物、行程列明以外的用餐或宴请等；自由活动期间交通费；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br/>
                1.	年满65以上老年人		务必购买境外救援险：建议安联，美亚等保险
                <w:br/>
                2.	年满80岁以上老年人		务必购买境外救援险：建议安联，美亚等保险
                <w:br/>
                	医院近一个月内健康证明
                <w:br/>
                	必须有50岁以下年轻人陪同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为防止疲劳驾驶，行程中途经的休息站、加油站、公共卫生间等地停留仅供休息和方便之用，不建议游客购物，游客因购物产生的纠纷与本社无关
                <w:br/>
                2	根据中国海关总署的规定，旅客在境外购买的物品，在进入中国海关时可能需要征收关税。详细内容见《中华人民共和国海关总署公告2010年第54号文件》。
                <w:br/>
                3	所有购物场所绝不强迫，如因行程安排、天气等原因无法安排，请您理解；
                <w:br/>
                4	所有商品均明码标价，请您在购买之前务必慎重考虑，一旦确认购买付费后非质量问题一律不予退还；
                <w:br/>
                5	不增加行程中列明以外的额外购物店（如要求增加须经全体团员签字同意方可增加）；
                <w:br/>
                6	购物安排是应客人要求而增加的项目，客人应本着“自愿自费”的原则，导游将不会带有任何强迫因素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客人落实行程时，需交纳报名费CNY6000/人作为定金，以便占位
                <w:br/>
                2.	行程开始前60日取消，不产生损失；（如果涉及签证费，机票费用等，按照实际产生费用收取）
                <w:br/>
                3.	行程开始前59日至35日取消，支付旅游费用总额50%的违约金；
                <w:br/>
                4.	行程开始前34日内取消，支付旅游费用总额100%的违约金；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2024-05-17T06:23:00+08:00</dcterms:created>
  <dcterms:modified xsi:type="dcterms:W3CDTF">2024-05-17T06:23:00+08:00</dcterms:modified>
</cp:coreProperties>
</file>

<file path=docProps/custom.xml><?xml version="1.0" encoding="utf-8"?>
<Properties xmlns="http://schemas.openxmlformats.org/officeDocument/2006/custom-properties" xmlns:vt="http://schemas.openxmlformats.org/officeDocument/2006/docPropsVTypes"/>
</file>