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【潮汕食足4餐】一次游遍南澳双湾   潮州古城品历史古韵   叹汕头特色沙茶牛肉火锅宴美食纯玩3天行程单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YD1596770270ne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宿：升级一晚入住南澳岛青澳湾海边酒店
                <w:br/>
                食：CCTV《舌尖上的美味》——沙茶牛肉火锅宴
                <w:br/>
                赏：青澳湾、北山湾，让客人多方位体验海边特色风光
                <w:br/>
                游：魅力无限的南澳岛、美食之乡汕头、古香古韵的潮州古城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广州--南澳
                <w:br/>
                【逢周四出发接送点】     
                <w:br/>
                07:00杨箕地铁站D出口
                <w:br/>
                07:40番禺广场地铁站C出口（富基广场肯德基）+20元/人
                <w:br/>
                <w:br/>
                【逢周日出发接送点】       
                <w:br/>
                07:00杨箕地铁站D出口                                        
                <w:br/>
                08:00新塘汇美麦当劳门口（汇创大厦门口）
                <w:br/>
                08:30增城宾馆门口 
                <w:br/>
                <w:br/>
                早上指定地点集中乘车出发前往【汕头】，午餐享用【潮汕牛肉火锅】。后前往被《国家地理杂志》评选为“广东最美的岛屿”--【南澳岛】，车游海上巨龙--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上岛后游览【长山尾码头灯塔】距离南澳大桥不远处，许多新人都会来此拍摄婚纱照，可见这个灯塔的颜值之高。客人可于此自由拍照留念。下午游“粤东明珠”、国家AAAA级天然沙滩浴场【青澳湾海滨浴场】（约90分钟），青澳湾被海内外游客誉为“东方夏威夷”。她位于南澳岛的东端，西距县城11公里，有环岛公路通达，林木繁茂，海生凉气，气候宜人，旅游休闲、娱乐聚餐、购物、会客、电讯等设施配套，是粤东著名的旅游度假胜地，尤其是那里的天然海水浴场，更是得天独厚，滩平阔，沙细白，水清碧，无淤泥，无污染，无骇浪，较之“夏威夷”有过之而无不及。后游览【北回归线标志塔--自然之门】（约40分钟）“自然之门”位于南澳岛东端的青澳湾。北回归线广场占地33亩，南澳“自然之门”与汕头西郊鸡笼山上的标志塔形成一山一海、东西呼应的新景观。后车观有海岛特色的海上渔村、远观我国沿海地区最大的风能发电场——风车山，后前往【南澳半岛假日公寓酒店】/【海韵华轩酒店】，办理入住。（晚餐自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南澳—汕头
                <w:br/>
                早餐后于海边自由活动，车游汕头新八景之一【海滨长廊】，【人民广场】。后前往汕头北山湾，达濠半岛东北部，有25米宽的城市干道南北通过，南面2公里处有东湖，北面1公里处有海湾大桥。依山面海，山势平缓，东临南海，海床平坦开阔，天然岩石林立。远眺，碧水共蓝天一色，落霞与海湾大桥齐飞；近观，鱼舟点点，花木扶疏，绿荫斜影，是旅游度假的天然宝地。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汕头或潮州市区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汕头—潮州—广州
                <w:br/>
                早餐后乘车前往国家历史文化名城—【潮州】（车程约90分钟）。游览【滨江长廊】，在这条长廊上，绵延着两公里多的木棉树，鲜艳的木棉花迎春绽放，更为这座古城增添了绚丽的色彩。从南到北沿着韩江绵延八里的城堤上坐落着的四座古建筑：【下水门城楼】、【广济门城楼】、【竹木门城楼】、【上水门城楼】，在高大的木棉花树下展示着古城墙古朴凝重雄伟壮观的历史风貌，青山、绿水、红棉、古城、苍榕交相辉映，构成一幅绝妙的“山外青山楼外楼”的古城图；畅游潮汕古民居壁画一条街【甲第巷】，零距离感受潮汕地区各类典型的民居建筑风格；远眺被誉为世界上最早的启闭式桥梁【湘子桥】（不上桥），以其“十八梭船二十四洲”的独特风格与河北赵州桥、 泉州洛阳桥、北京卢沟桥（亦作芦沟桥）并称 中国四大古桥。前往全国规模最大的潮州【石牌坊街】，给大家足够的时间在牌坊街自由寻觅美食（这里也有多家百年老店等着大家：有潮州独有的红炖牛肉、牛杂果条、咸水果、凤凰春、潮州肠粉、春卷、腐乳饼、潮式豆方、涝饼等等等，数不胜数的美食，琳琅满目，绝对让您留下美好的回忆）。午餐后结束此次潮汕之旅、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2、用餐：含两正餐两早餐；（正餐30元标准，酒店含早）
                <w:br/>
                3、住宿：一晚南澳岛酒店（参考：青澳湾半岛酒店公寓房/海韵华轩酒店）
                <w:br/>
                一晚汕头市区住宿（参考：宜家酒店、金海鸥酒店、如家酒店、欢畅四季酒店或同级）、或一晚潮州市区住宿（参考：利安宾馆或潮州宾馆分店或同级）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广州市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2026-01-09T07:36:19+08:00</dcterms:created>
  <dcterms:modified xsi:type="dcterms:W3CDTF">2026-01-09T07:36:19+08:00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