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北欧四国+冰岛四晚极光纯玩11天|塞里雅兰瀑布|杰古沙龙湖| 钻石沙滩|火山口湖|隆德大教堂|圣诞老人出没小镇-德勒巴克|蓝湖温泉|岩石教堂|斯德哥尔摩市政厅|瓦萨博物馆|广州/深圳往返行程单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EU20230918HC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优品出行：中国航空家门口出发可配全国联运，国际往返直飞，内陆段加飞，行程更自如
                <w:br/>
                甄选酒店：冰岛小镇特色酒店，凝聚北欧简约设计风格
                <w:br/>
                食之有味：全程含餐，中式七菜一汤，升级特色餐：瑞典肉丸餐+丹麦三文鱼餐+哥德堡海鲜自助+冰岛羊肉汤+冰岛特色西式晚餐+波罗的海邮轮海鲜自助餐；
                <w:br/>
                冰岛深度：斯奈山半岛：草帽山、黑教堂、怪石海蚀柱群这里聚集了具有特色的冰岛地貌，堪称“冰岛缩影”之旅
                <w:br/>
                        蓝湖温泉：在奶油蓝的露天地热温泉中体验冰火两重天
                <w:br/>
                        火山口湖：环绕六千年前形成的火山口，感受地狱门前的人间天堂
                <w:br/>
                        杰古沙龙湖：千年冰川保留下来的蓝色梦境，全在杰古沙龙冰河湖，它是南极和格陵兰之外第三大的冰原。
                <w:br/>
                       钻石沙滩：冰川融化大小不一的冰块流进杰古沙龙冰河湖，在沙滩上搁浅，错落有致的模样，就像沙滩上的钻石
                <w:br/>
                       塞里雅兰瀑布“牧羊瀑布”苹果Mac系列屏保！电影《变形金刚4：绝迹重生》取景地
                <w:br/>
                        斯科加瀑布“森林瀑布”电影《雷神2》、《白日梦想家》取景地
                <w:br/>
                        黄金圈：国家议会公园+间歇喷泉+黄金瀑布是来冰岛的必游之地
                <w:br/>
                        维克黑沙滩风琴岩是世界十大最美沙滩之一，典雅《星际迷航》《诺亚方舟》取景地
                <w:br/>
                网红小众：挪威圣诞老人出没小镇-德勒巴克
                <w:br/>
                          漫步瑞典西海岸度假小镇-菲耶巴卡
                <w:br/>
                          拥有千年大教堂的隆德小镇
                <w:br/>
                畅游经典：斯德哥尔摩市政厅—诺贝尔晚宴举办地
                <w:br/>
                          瑞典有战争痕迹的历史遗珍——瓦萨沉船博物馆
                <w:br/>
                          岩石教堂—石头里的教堂
                <w:br/>
                          游维格兰雕塑公园体会人生百态
                <w:br/>
                          打卡安徒生笔下的小美人雕塑，追溯童年回忆
                <w:br/>
                          专人讲解丹麦皇族住所——玫瑰堡宫
                <w:br/>
                           寻找斯德哥尔摩最小雕塑-月光男孩     
                <w:br/>
                纵享娱乐：升级波罗的海夜邮轮2人海景舱尽情享受北欧波罗的海海上夜生活。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广州/深圳-(飞机)-北京-(飞机)-斯德哥尔摩
                <w:br/>
                参考航班:
                <w:br/>
                CA911  PEK/ARN  1350/1720 
                <w:br/>
                ●【团队集合】, 按照规定时间飞往北京首都机场集合，搭乘国际航班飞往欧洲。( 备注：具体集中时间，地点以出团通知书为准 )。
                <w:br/>
                ●【斯德哥尔摩】,当天抵达瑞典首都斯德哥尔摩——这座景色绮丽的水上都市素有“北方威尼斯”之称，市中心苍翠的树木映衬着高插蓝天的城堡尖塔，粼粼波光中交织着金碧辉煌的宫殿，中世纪式狭窄街道与明朗壮观的现代化摩天大楼相呼应，旖旎而壮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斯德哥尔摩-(邮轮)-图尔库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瓦萨博物馆】入内（游览不少于1小时）,（含门票）这里保存着世界上唯一保存完好的17世纪沉船，呈现了瑞典人造船的技术与艺术，尤其船上的木雕功力至今仍令人激赏。富有传奇色彩的打捞过程和她的沉没历史同样引人入胜；而且博物馆中所有珍贵的物品都是从海底打捞上来的。馆内还介绍了瓦萨号是如何建造、如何沉船、以及如何从斯德哥尔摩阴暗的梅拉伦湖中打捞出来，并保存完整供后人景仰。
                <w:br/>
                ●【斯德哥尔摩老城区】入内（游览不少于1小时）,位于斯德哥尔摩市中心的小岛上，老城的历史可追溯至13世纪，城内有中世纪小巷、圆石街道和古式的建筑，深受北日耳曼式风格影响。
                <w:br/>
                ●【月光男孩雕塑】（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●【斯德哥尔摩王宫】外观（游览不少于15分钟）,斯德哥尔摩王宫曾经是一个军事堡垒，17世纪末期经过逐步改造、扩建，成了今日的皇宫。这里是国王办公和举行庆典的地方，是瑞典国王的官方居所。
                <w:br/>
                ●【斯德哥尔摩议会大厦】外观（游览不少于15分钟）,瑞典议会大厦在老城区里的王宫东面，当这里举行有关国事国政的辩论会时，游客或普通公民都可以来此旁听。
                <w:br/>
                ●【过夜游轮（含餐）】,晚间乘坐游轮前往芬兰古都-图尔库，，清新空气，碧海听涛，堪比梦幻的群岛仙境，当你搭上波罗的海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图尔库-(大巴约168公里)-赫尔辛基-(飞机)-雷克雅未克
                <w:br/>
                参考航班：FI343 HELKEF 1400-1555
                <w:br/>
                ●【赫尔辛基】,芬兰首都湛蓝的芬兰湾海轻轻拍击着堤岸，市内湖泊星罗棋布，如梦似幻的景色，使它享有“波罗地海的明珠”的美称。由于受俄罗斯文化的影响，市内的建筑艺术举世闻名。
                <w:br/>
                ●【赫尔辛基大教堂】外观（游览不少于15分钟）,游览赫尔辛基的象征－赫尔辛基大教堂，这座器宇非凡的乳白色绿顶建筑是赫尔辛基相当著名的建筑，被誉为“白色教堂”。
                <w:br/>
                ●【南码头露天市场】入内（游览不少于30分钟）,这是芬兰传统的市场之一。在露天市场广场，你可以体验到芬兰人的那份生活乐趣。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30分钟）,（含门票）岩石教堂卓越的设计极为新颖巧妙，飞碟般的外观彻底颠覆教堂的概念。完成于1969年，是世界上唯一一座建在岩石中的教堂。（如遇教堂宗教活动或许关闭，敬请谅解）。
                <w:br/>
                ●【雷克雅未克】,乘机抵达冰岛首都雷克雅未克。雷克雅未克地理上非常接近北极圈，是全世界至北的首都。由于地热能为城市的工业提供能源，因此在这里看不到常见的锅炉和烟囱。雷克雅未克天空蔚蓝，市容整洁，几乎没有污染，故有“无烟城市”之称。
                <w:br/>
                ●【蓝湖温泉】入内（游览不少于1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●【*温馨提示】,因飞往冰岛的航班时间为中午，故午餐为飞机上简餐。
                <w:br/>
                交通：旅游大巴+飞机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波罗的海夜邮轮2人海景舱（含海鲜自助晚餐）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雷克雅未克-(大巴约136公里)-斯奈山半岛-(大巴约100公里)-冰岛小镇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15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●【布迪尔黑教堂】（游览不少于15分钟）,在Arnarstapi小镇东侧，是一小片墓地，有一个黑色的教堂，经常成为摄影师镜头中的风景。
                <w:br/>
                ●【熔岩瀑布】（游览不少于30分钟）,熔岩瀑布又名赫伦瀑布，位于西部冰岛的博尔加内峡湾内，是由流淌于熔岩原边缘的溪流汇聚形成的，随后汇入冰川河。
                <w:br/>
                ●【儿童瀑布】（游览不少于15分钟）,熔岩瀑布旁的儿童瀑布也是冰岛西部的一处著名景点。与熔岩瀑布的宽阔平缓不同，儿童瀑布更加狭窄、更为湍急、瀑布规模也更小。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冰岛小镇-(大巴约80公里)-黄金圈-(大巴约240公里)-冰岛小镇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火山口湖】（游览不少于30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冰岛小镇-(大巴约70公里)-维克-(大巴约185公里)-雷克雅未克
                <w:br/>
                ●【维克】,它是个安宁和睦的小镇，在小镇后面是一望无际的大海。
                <w:br/>
                ●【黑沙滩】（游览不少于15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游览不少于15分钟）,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●【杰古沙龙冰河】（游览不少于30分钟）,杰古沙龙冰河湖（冰岛醉美明信片拍摄地），是冰岛至大、非常著名的冰河湖。湖底深达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瓦特纳冰川】（游览不少于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
                <w:br/>
                参考航班：FI318 KEFOSL 0750/1135
                <w:br/>
                ●【奥斯陆】,挪威首都，城市景色优美，艺术气氛浓厚，遍布着博物馆和美术馆，是挪威的文化中心。
                <w:br/>
                ●【奥斯陆市政厅】入内（游览不少于30分钟）,市政厅是1950年为纪念奥斯陆建城900周年而建造的，也被称作“双塔红砖”，周围有大量雕塑，表现了挪威人生活的各个方面。也是诺贝尔奖颁奖地之一。
                <w:br/>
                ●【奥斯陆皇宫】（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●【维格兰雕塑公园】,维格兰雕塑公园是世界上至大的雕塑主题公园，公园有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交通：旅游大巴+飞机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奥斯陆-(大巴)-哥德堡
                <w:br/>
                ●【圣诞老人出没小镇-德勒巴克】入内（游览不少于1小时）,在奥斯陆峡湾边上的一个美丽宁静的小镇，德勒巴克官方网站介绍：“德勒巴克人都相信，圣诞老人在好久好久以前诞生于该镇北部峡湾边上的一块大岩石下”，从而这里成为了挪威的圣诞小镇。您可以来镇上的圣诞屋买上一张圣诞卡片，盖上圣诞老人专用章寄给远方的亲友。还可以见到“注意圣诞老人出没”的三角形交通标志。在挪威，只有德勒巴克拥有这样可爱的标识。圣诞节来此度过，一定会恍惚进入了童话世界。
                <w:br/>
                ●【菲耶巴卡】入内（游览不少于1小时）,自然赋予瑞典西部绵延的海岸线，田园诗般的岛屿点缀其间，菲耶巴卡便是其中之一。沿着海港或在海港之外的房屋和建筑崭新简洁，带有典型西海岸的蜡笔色风格。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哥德堡-(大巴)-马尔默-(大巴)-哥本哈根
                <w:br/>
                ●【哥德堡市政厅广场】（游览不少于30分钟）,广场中间竖立着哥德堡市创建者瑞典国王古斯塔夫阿道夫的雕像，雕像中的国王，用手指着脚下的土地，庄严肃穆。其后的白色建筑为市政厅。
                <w:br/>
                ●【哥德堡大教堂】（游览不少于15分钟）,在山丘之上，鸟瞰整个哥德堡城市风景，尤其是港口码头尽收眼底，教堂是一座代表全国浪漫风格的北欧建筑，已成为哥德堡的一个象征。
                <w:br/>
                ●【隆德大教堂】入内（游览不少于30分钟）,这座壮观的双子塔罗马风格大教堂有近千年的历史，教堂入口的铜门上有精美的浮雕，教堂背面是罗马式半圆后殿，内部装饰风格朴实却充满庄重感。教堂还有一座15世纪制造的天文时钟，每到中午12点（周日、节假日为13点）和下午15点，天文钟都会响起颂歌，三个骑士会走出天文钟绕着圣母玛利亚和她怀抱里的婴儿耶稣走一圈。隆德大学每年都会在此举行博士生毕业典礼。
                <w:br/>
                ●【马尔默】,瑞典第三大城市，它处于瑞典南部，踞守波罗的海海口，位于厄勒海峡东岸。海峡对面便是丹麦首都哥本哈根，一部分濒临海洋，为运河环绕的老区,另一部分是向腹地延伸的现代化新区。城市建筑颇具特色。
                <w:br/>
                ●【HSB旋转大楼】车览（游览不少于5分钟）,这个城市的精华，这可不是简单的一座大楼，它有190米高，147套房子，它的设计受到人体的影响，可以旋转90度，确实是一件艺术品.。
                <w:br/>
                交通：旅游大巴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哥本哈根-(飞机)-北京
                <w:br/>
                参考航班:
                <w:br/>
                CA878  CPH/PEK  1905/1000+1 
                <w:br/>
                ●【哥本哈根市政厅广场】（游览不少于15分钟）,市政厅广场是哥本哈根的心脏，也是全国的神经中枢，网状的公路从广场通向丹麦的四面八方。一个世纪以来，丹麦的许多重大活动都在市政厅广场举行。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●【小美人鱼】入内（游览不少于30分钟）,小美人鱼雕像是一座世界闻名的铜像，是丹麦的象征。远望人身鱼尾的美人鱼，恬静娴雅，悠闲自得；走近看到的却是一个神情忧郁、冥思苦想的少女。
                <w:br/>
                ●【玫瑰堡】入内（游览不少于1小时）,是一座童话般的宫殿，哥本哈根的标志建筑之一。1634年做为克里斯钦四世的夏日行宫而特意修建。它以荷兰文艺复兴样式设计，青铜屋檐和红砖墙壁是主要特色。腓特烈四世国王完成腓特烈城堡之前，以往的3代国王都是居住在这里。1883年后，这里成为了历代国王的宝库，陈列着很多装饰品、华丽服饰、绘画以及陶器等文物。 在这里，你会看到华贵的大理石天花板，价值连城的荷兰挂毯，纯银铸成的狮子雕像还有纯金的器具。此外，丹麦王冠也存于宫殿地下室内。
                <w:br/>
                ●【哥本哈根   步行街】（游览不少于1小时）,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交通：旅游大巴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北京-(飞机)-广州或深圳
                <w:br/>
                抵达广州或深圳，结束难忘的欧洲之旅。 温馨提示：请将您的护照交给领队以便销签，如果您被通知面试销签，请配合领队前往使馆面试
                <w:br/>
                ●【抵达国内】,抵达国内，护照交给导游。所有团员回程段的登机卡及护照原件要交使馆/领事馆办理返程确认。销签抽查面试请团友无条件配合。(申根领事馆最新规定：团员回国内务必立即办理回程销签工作)。
                <w:br/>
                交通：旅游大巴+飞机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签证费
                <w:br/>
                2.行程中所标明的欧洲标准酒店及早餐，以两人一房为标准（如遇展会/旺季/当地节假日或其他不抗力导致酒店无房，将调整至不低于原评分的同级酒店）；
                <w:br/>
                3. 斯德哥尔摩-图尔库波罗的海夜邮轮2人外舱（含早晚餐）；
                <w:br/>
                4. 行程中所列午、晚餐以中式餐食为主（除殊特色餐食以外，其他餐食为7菜一汤）升级特色餐：瑞典肉丸餐 丹麦三文鱼餐 哥德堡海鲜自助 冰岛羊肉汤 冰岛特色西式晚餐 波罗的海邮轮海鲜自助餐；
                <w:br/>
                5. 全程提供旅游巴士，专业司机；
                <w:br/>
                6. 全程专业中文领队陪同；
                <w:br/>
                7. 行程中入内的首道景点门票 
                <w:br/>
                8. 广州或深圳往返北京经济舱联运机票、国际间往返机票（经济舱）及欧洲境内段机票（含机场税）；
                <w:br/>
                9. 保额价值30万元的境外旅游意外伤害保险;
                <w:br/>
                10. 司导服务费
                <w:br/>
                11.移动WIFI产品2人/台（以手机为佳，若连接其他设备可能会影响使用速度,个别国家或区域无法提供，敬请谅解）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
                <w:br/>
                2.洗衣，理发，电话，饮料，烟酒，付费电视，行李搬运等私人费用；
                <w:br/>
                3.出入境的行李海关课税，超重行李的托运费、管理费等；
                <w:br/>
                4.酒店单间差：6200人民币/人/全程（不含油轮/火车单间差，如有。单间差仅指普通单人间，如要求单间大床或单独一人住标间，单房差另议）；
                <w:br/>
                5.签证相关的例如未成年人公证、认证等费用； 
                <w:br/>
                6.个人旅游意外保险：具体保险险种请在报名时向销售人员咨询并购买，出行时请将保单资料随身携带。老人特殊保险费用（请视自身情况购买，并签署健康承诺函及亲属知晓其参团旅行同意书）
                <w:br/>
                7.费用包含未提及的其他费用。
                <w:br/>
                <w:br/>
                因近几年冰岛游客数量激增，冰岛自身资源有限，不保证一定可以实现预定单房，所以以实际操作预定为准！敬请谅解！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3.自备签证：减签证费申根800元/人，英国1000元/人。自备签客人请提供护照首页和签证页报名，便于我司核对！如因客人未提前签证页导致无法出境中国或入境欧洲，损失将由客人自行承担！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5.导游会根据当地的实际情况，适当调整景点游览顺序，但不得减少游览时间；
                <w:br/>
                6.行程中城市间的公里数为直线距离，仅作为参考；
                <w:br/>
                7.行程中的景点游览时间，包括步行、游船、火车、观光排队等候等时间总和。
                <w:br/>
                8.关于机票，产品匹配经济舱团体机票、机场税及燃油附加费，开票后不能退改签；
                <w:br/>
                9.游客意见点评：为持续提升和优化我们的产品及服务，请您协助我们进行产品满意度意见调查，感谢您的配合！
                <w:br/>
                10.WIFI：我公司提供的WIFI设备需在旅行结束后统一回收，如发设备破损，赔偿细则如下：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其次，冬季旅游还可以让你更好地体验冰岛的文化。你可以参加当地的圣诞节庆祝活动，品尝当地的美食，还可以享受温泉。
                <w:br/>
                3.注意交通：冰岛的冬季道路非常危险，尤其是在下雪或者刮风的情况下。冬季冰岛的日照时间非常短，很容易在黑暗中行车。游客需要提前了解当地的交通情况，并尽可能选择安全可靠的交通工具，如租车或者参加旅游团等。
                <w:br/>
                注意事项二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2.请您务必在签证截止日前递交签证材料，签证材料递入领馆后，如遇拒签，我社将进行二次提交，二次提交申请费用自理；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2025-05-11T19:55:47+08:00</dcterms:created>
  <dcterms:modified xsi:type="dcterms:W3CDTF">2025-05-11T19:55:47+08:00</dcterms:modified>
</cp:coreProperties>
</file>

<file path=docProps/custom.xml><?xml version="1.0" encoding="utf-8"?>
<Properties xmlns="http://schemas.openxmlformats.org/officeDocument/2006/custom-properties" xmlns:vt="http://schemas.openxmlformats.org/officeDocument/2006/docPropsVTypes"/>
</file>