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【国庆•德天鹅泉•秘境凌云】 广西动车3天 丨“中国最美瀑布”德天跨国大瀑布丨“西南三大名泉”鹅泉丨明仕田园风光丨 锦绣古镇丨“广西纳木错”凌云浩坤湖丨梦幻风雨廊桥行程单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ZM-20230918-A3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广西纳木错.遇上.靖西小昆明
                <w:br/>
                【明仕+硕龙+靖西+凌云】全景桂西南.纯净探秘之旅
                <w:br/>
                ★中国最美瀑布+中国诗意田园+靖西山水边城+中国三大名泉+凌云翡翠秘境！
                <w:br/>
                ◆最美瀑布！游览享誉中外的【德天跨国大瀑布】！《中国国家地理》选美中国，德天瀑布被评为最美的瀑布！
                <w:br/>
                ◆水墨画卷！探秘“广西纳木错“，人间世外桃源，私藏的休闲度假胜地【浩坤湖】！
                <w:br/>
                ◆靖西胜景！游览《蜀山战纪》拍摄地，中国三大名泉.靖西第一景观【靖西鹅泉】！
                <w:br/>
                ◆山水边城！“被人遗忘的山水边城”-靖西，自由漫步【锦绣古镇】！
                <w:br/>
                ◆诗意田园！游览《花千骨》曝光次数最多、中国最美的田园风光【明仕田园】！ 
                <w:br/>
                ◆舌尖美食！品尝【越南柠檬牛肉粉+凌云农家宴】！
                <w:br/>
                ◆独家美宿！宿4.7分以上网评高分豪华美宿【雅斯特国际/福源大酒店】+明仕或硕龙臻选美宿！
                <w:br/>
                ◆品质之旅！纯玩 0购物0景中店！尽享惬意的豪华旅程！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广州南—南宁—明仕
                <w:br/>
                广州南站乘动车前往南宁（二等座，以出票车次为准，车程时间约3.5小时），导游接团。后前往《花千骨》取景地、中国最美的乡村度假营地---【明仕田园】（车程约3小时，游览共约90分钟，不含竹筏漂流120元/人现交导游），闯入明仕田园奇峰秀水、山水相映的绝美风光。乘坐竹筏漂流明仕河，享受清净的意境，有如醉入隔世的时光，参观《酒是故乡醇》、《牛郎织女》等电视剧的外景拍摄地，感受美丽的山水及剧中情深义长的动人故事。国家邮政局首次公开发行《祖国边陲风光》特种邮票一套12枚，明仕田园风光命名为《桂南喀斯特地貌》（第七枚）入选邮票题材！农夫荷锄，牧童戏水，风光俊朗清逸，极富南国田园气息。后入住明仕酒店或边陲小镇硕龙酒店，远离城市喧嚣，叹享舒适旅程。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明仕参考酒店：明仕忆栈、明仕酒店、那美山舍、沐岩客栈、明仕漫步田园客栈，孔山小筑、明仕艺术或同级；
                <w:br/>
                硕龙参考酒店：硕龙新阳光酒店，硕龙艺宿酒店，硕龙雅斯特，硕龙漫步乡村，硕龙天中越或同级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明仕—靖西—百色
                <w:br/>
                酒店享用早餐。后游览《花千骨》长留山仙境、中国最美瀑布、国家5A名胜风景区【德天跨国大瀑布】（游览约2.5小时，不含景区换乘车费35/人现付导游）。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午餐品尝越南柠檬牛肉粉。后前往游览《蜀山战纪之剑侠传奇》拍摄地、中国西南三大名泉之【靖西鹅泉】（游览约90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后前往自由漫步【锦绣古镇】（游览约40分钟），古镇集文化体验、休闲娱乐、餐饮住宿、商务接待、生态养生等功能于一体的锦绣古镇。该古镇规划占地365.78亩，总投资12亿元，包括锦绣大道-特色文旅商业街区、龙潭夜市-小吃烧烤街区、南天驿站-主题客栈区、水岸印象-特色餐饮街区，涵盖吃、住、行、游、购、娱等。后前往中国著名红色城市-百色，入住当地豪华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百色参考酒店：雅斯特国际酒店、福源大酒店、鸿安国际酒店或同级；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凌云—南宁—广州南
                <w:br/>
                早餐后游览广西秘境【浩坤湖】（游览约2小时，不含景区接驳车+游船费用60元/人），位于凌云县伶站乡，古称“东湖”，湖面宽阔，水质清澈，四周山峦起伏，连绵不断，湖中独峰耸立，小岛显露，湖山秀美、岸线曲折，岛渚星罗，几十座山峰紧紧挟携着一湖碧水。湖内岛屿交错，水天一色，两岸山奇崖秀，令人陶醉。湖光山色处处成美景，古代多少文人墨客畅游浩坤湖，留下“浩坤湖水碧连天，倒影青峰花竹烟。一叶扁舟君自去，桃花源里觅陶潜”的千古佳句，明代土司岑云汉在汾洲钓鱼台附近的石壁上雕刻的《游东湖记》，至今流传。浩坤湖一年四季绿莹莹，深不见底，湖中几个小岛像竖起的吊坠一样镶嵌在一颗硕大的绿宝石里。湖边上的山峰层峦叠嶂，气势雄伟地袝托着明如境的湖面，浑然天成，如同走进了梦幻般的仙境。午餐享用【凌云农家宴】（或安排百色红军餐）。后统一集中乘车前往南宁站，乘坐动车返回（二等座或卧代二等，以当天车次为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1.【大交通】往返动车二等票（请提供身份证复印件）。车次、进出口岸以实际出票为准，请客人做好出游时间的安排。旅行社按团体出票，由票务系统随机出票，故无法指定连座或指定同一车厢，敬请见谅！
                <w:br/>
                2.【住宿】全程入住行程中参考的当地酒店(每成人每晚一个床位)，入住双人标间；酒店住宿若出现单男单女，客人须报名时补房差入住双人标间。【特别备注】：在遇到政府征用或旺季房满的情况下，旅行社将不得不选用同等级但未在行程内列明的其他酒店时不另外通知，敬请谅解。
                <w:br/>
                3.【用餐】含2正2早(酒店房费含早餐)，正餐30元/人，（小孩餐费减半，不用不退）； 牛肉粉按当地实价（10人一围，人数少则相应减少菜，餐标不变）；此为团队用餐，若游客放弃用餐，恕不另行退费，请游客人谅解。人数增减时，菜量相应增减，但维持餐标不变，不含酒水，整团少于5人退餐。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5.【导游】费用已含导游服务费；不派全陪。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7.【小童】婴儿：报价为2岁（含）内，只含当地车位费350元，其余均不含！
                <w:br/>
                小童：为2-6岁（不含）以下+1.2米（不含）以下，价格含早餐，正餐半价，车位，导服，不含门票半票及动车票，6岁起需补票（另外一成人最多只能带一免票儿童，超出也需报名补票或自理车上自行补票），超高门票自理！
                <w:br/>
                中童：为6岁起到14岁（不含）+1.2（含）-1.5米（不含），报价含早餐，正餐半价，车位，导服，门票半价，动车票！不足6岁可报名时告知不用出动车票退票，满14岁起按大人票需补全票差价。
                <w:br/>
                温馨提示：由于国庆假期期间高铁票紧张，需提前出票，6岁以下儿童免费，6岁（含）～且未满14岁儿童需额外补高铁票的，只能按照全价高铁票补票，14岁（含）以上购买成人票需补大交通全票。（注意：由于假期期间由铁路票务系统随机出票，故无法指定连座或指定同一车厢，敬请见谅！ ）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5、不含广州市区到广州南站接送，南站集中，南站散团。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2025-05-09T17:16:15+08:00</dcterms:created>
  <dcterms:modified xsi:type="dcterms:W3CDTF">2025-05-09T17:16:15+08:00</dcterms:modified>
</cp:coreProperties>
</file>

<file path=docProps/custom.xml><?xml version="1.0" encoding="utf-8"?>
<Properties xmlns="http://schemas.openxmlformats.org/officeDocument/2006/custom-properties" xmlns:vt="http://schemas.openxmlformats.org/officeDocument/2006/docPropsVTypes"/>
</file>