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【惠·赏秋丰收节】清远三连之旅3天丨赏金色欧家梯田丨抓稻田鱼丨赏龙狮表演丨鹰扬关丨连州地下河品养生黄精酒丨畅游湟川三峡丨品尝荷塘月色鸡宴（ZLZZ）行程单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YB1694571478Dn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上车时间地点（因受交通管制，有可能变更上车地点，具体以导游通知为准）：08:00广州市华厦大酒店门口（海珠广场地铁站A/F出口）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1、被游客誉为中国“醉美”梯田之一的原生态梯田,田埂曲线优美,犹如一幅美丽的原生态乡村油画【欧家梯田】；
                <w:br/>
                2、参于稻田抓鱼活动+观看龙狮表演；
                <w:br/>
                3、天然的洞口宽敝雄伟，置身其中，一种"别有洞天"的感觉油然而生【连州地下河】；
                <w:br/>
                4、连峡之珠，瑰异卓绝，历相九州名胜，罕有伦比，惟有巫山巫峡可与同观;
                <w:br/>
                5、吊脚楼依山而建,瑶民聚族而居,至今已有一千五百多年【油岭瑶寨】；
                <w:br/>
                6、大山谷中群峰突兀，百峰争雄，仿如千军万马，汹涌而来最佳行摄点【万山朝王】
                <w:br/>
                7、一脚踏三省的鹰扬关；
                <w:br/>
                8、食足4餐：品尝荷塘月色鸡宴+2个早餐+1个简易下午茶；
                <w:br/>
                9、连住二晚：连州皇朝大酒店或金都大酒店或同级；
                <w:br/>
                10、每位成人赠送1支150ml珍藏版黄精酒；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广州——油岭瑶寨——午餐自理———湟川三峡——晚餐品尝荷塘月色鸡宴——入住酒店
                <w:br/>
                早上08:00广州市华厦大酒店门口（海珠广场地铁站A/F出口）集中出发，乘车前往连南瑶族自治县（车程约3小时）。
                <w:br/>
                前往参观【万山朝王】是一个大山谷，谷中群峰突兀，百峰争雄，仿如千军万马，汹涌而来。伫立于此，感觉有如君临帅台，点兵阅将，故此景得名“万山朝王”非常贴切。据说香港一位摄影爱好者在此拍了一张全景图，小小画面中竟然有99座山峰，令人拍案称奇，因而得了当年摄影金奖。
                <w:br/>
                午餐自理后前往【探访油岭瑶寨未开发的原始古寨】，位于连南(广东西北部)县城之西南、三排镇之东北,座落于约800米的半山坡上,属亚热带向温带过渡地带。山峦叠翠,奇峰秀丽。吊脚楼依山而建,瑶民聚族而居,至今已有一千五百多年了（徒步30分钟可前往山上最原始的古寨里参观），
                <w:br/>
                继而前往【湟川三峡】（含游船门票）是珠江流域北江水系的主要支流， 起源于星子红岩山，流经连州、阳山、英德，在连江口汇入北江。清朝知州林华皖说"连峡之珠，瑰异卓绝，历相九州名胜，罕有伦比，惟有巫山巫峡可与同观。"古时 连峡，又称湟川三峡，由龙泉峡、楞伽峡、羊跳峡三道雄峡峙立。乘船游览观光，一览河边两岸的秀丽风景，体验奇、趣、险之旅，令人心旷神怡。
                <w:br/>
                晚餐品尝荷塘月色鸡宴后入住酒店；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连州皇朝大酒店或金都大酒店或同级；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酒店——欧家梯田——午餐自理——稻田抓鱼——鹰扬关——晚餐自理——入住酒店
                <w:br/>
                悠闲享受美好的清晨，享用酒店早餐；
                <w:br/>
                前往参观【欧家梯田】位于广东省清远市连山壮族瑶族自治县太保镇欧家村，地处被誉为“广东岭南屋脊”的连山最高山峰大雾山麓，海拔400-800米之间，一年四季气候分明，年平均气温为18.9°。欧家梯田四面环山，森林覆盖离率达93%，负离子含量极高，是氤氲天地山水灵气的天然森林大氧吧。这里春回醉山花，夏至山峦翠，秋来金穗灿，冬披银毯妆，是四季皆宜的旅游度假圣地。欧家梯田被誉为中国十大最美梯田，1000多亩梯田呈M字型分布在欧家村周围，是广东省规模最大、最原生态的梯田。层层叠叠的梯田依山势延绵而下，蜿蜓起伏，婀娜多姿，阡陌纵横，移步换景。随着季节的转换，梯田呈现不同景观。当天也是丰收稻香节开幕式日子，客人可观看表演，抓鱼、龙狮表演，于景区内自理午餐；
                <w:br/>
                游毕前往鹰扬关，古关隘，位于广东省连山壮族瑶族自治县西部。坐落在东经111°56′41″,北纬24°41′19″，国道323线连山上草村与广西壮族自治区贺州桂岭和湖南江华县接壤，距连山县县城23公里。因此，有"一脚踏三省"之称。其地形险要，扼三省之咽喉， 历来为兵家必争之地，北宋名将岳飞曾驻守过此关，太平天国洪秀全、石达开曾率兵在此关激战三天三夜并留下了"太平天国古战场与三十六坟"遗址;邓小平领导的红七军于一九三一年一月曾路过此关，并设有战壕、堡垒等。1999年连山县将鹰扬关打造成红色旅游景区，修复了古关城楼、城墙、战壕、堡垒、铁索桥等。该景区先后被定为爱国主义教育基地、清远市国防教育基地、廉政文化教育基地、广东省红色旅游景区，每年都有大批的游客到此见证当年红军革命足迹，接受革命传统教育。晚餐自理后入住酒店；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连州皇朝大酒店或金都大酒店或同级；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酒店——地下河——午餐自理——连州粤北行——返程广州
                <w:br/>
                悠闲享受美好的清晨，自由享用酒店早餐；餐后前往参观历经两亿五千万年形成的地下奇观【连州地下河】。它分三层游览，面积达5.3万平方米。游人首先游览陆地层，它的钟乳石形态各异，变幻出万千，有笑口常开的“弥勒佛”、有庄严肃穆的“关公”，有哭倒长城的“孟女”，还有 轻烟袅绕的“古炮台”，其它诸如花鸟虫鱼、林中百兽、瓜果珠玉等，不一而足！
                <w:br/>
                午餐自理后前往连州粤北行自由选购土特产（特产超市自由选购自愿消费）；
                <w:br/>
                <w:br/>
                温馨提示：以上游览时间仅供参考，具体以当天实际游览为准！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1.交通：根据实际人数旅游空调车，保证一人一个正座
                <w:br/>
                2.用餐：含2个早餐+1个简易下午茶+1正餐（餐为套餐包含餐如客人放弃则不退）
                <w:br/>
                3.住宿：连州皇朝大酒店或金都大酒店或同级；（单人需补房差：180元/人）
                <w:br/>
                4.景点：景区第一道门票
                <w:br/>
                5.购物：全程不入购物点，粤北行为特产超市自由选购自愿消费。
                <w:br/>
                6.导游：提供导游服务（广州接团清远送团）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7.如参团人数不足40人，我社将提前一天通知客人协商调整出发日期、更改线路或全额退还团费。不便之处，敬请见谅。【接待社：旅行伴侣旅行社（清远）有限公司，许可证号：L-GD00369，质监电话：18027368336】
                <w:br/>
                8.线路所列游览顺序仅供参考，我社有权根据当天实际情况在不减少景点的情况下更改行程游览顺序，如有不便敬请谅解
                <w:br/>
                9.自由活动期间，尽量避免单独出行,并记住导游、同行人员的联系方式、下榻酒店名称、位置。
                <w:br/>
                10.照相机、摄像机电池、胶卷、带子、充电器要准备充分。不要吝啬自己的胶卷,否则,回到家你就后悔莫及了。
                <w:br/>
                11.必须保管好自己的证件、钱币、机票以及其他物品。
                <w:br/>
                12.注意各项安全事宜，如：车辆行驶过程中请勿站立；走路不看景，看景不走路等安全原则；请留意并遵守景区的各项安全规定；火灾是森林的大敌，游客切记防火；
                <w:br/>
                13.行程中有探险、登高、游览等项目，参与前必须严格遵守各项景区景点规定（景点均有安全须知公示）。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
                <w:br/>
                请客人准时到达出团集合地点，过时不候。
                <w:br/>
                3、旅行社会按照本团客人的报名先后顺序统一安排坐车座位。如车上有老弱妇孺需要照顾的，请客人自觉礼让。
                <w:br/>
                4、客人应妥善保管自己的行李物品（特别是现金、有价证券以及贵重物品等）。
                <w:br/>
                5、本团不发旅行袋及旅游帽。
                <w:br/>
                6、车上空调较凉请自备保暖衣物，如有晕车的朋友请带上晕车药，途中怕肚子饿的朋友们也可以先前准备一些干粮！
                <w:br/>
                7、18岁以下未成年人如没有成人陪同参团，必须有法定监护人签名同意书方可。
                <w:br/>
                8、紧急报警电话110，急救中心电话120。
                <w:br/>
                9、本团40人成团，若不成团则提前两日通知，不另作赔偿、报名则默认统一改条款。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游客报名时，请确保自身身体健康，是否适合参团出游！郑重申明：
                <w:br/>
                （1）我社不接受孕妇报名；
                <w:br/>
                （2）若参团者有特殊病史（如：间歇性精神病、心脏病和有暴露倾向等精神疾病），在报名时故意或刻意隐瞒，出游过程中如出现任何问题与责任，均与旅行社、全陪、领队、导游无关，产生的任何费用均由当事人自行承担；
                <w:br/>
                （3）65岁（含）以上长者参团需提交《三甲医院半年内体检报告》、签署《长者出行声明书》以及至少一名18-60岁亲属陪同参团，强烈建议旅游者购买相应的个人意外保险，谢谢配合；
                <w:br/>
                （4）因接待服务能力所限，无法接待75周岁以上的旅游者报名出游，敬请谅解。
                <w:br/>
                （5）我司不接受未成年人单独报名和签订旅游合同。未成年人参团，必须由其监护人办理报名手续并签订《监护人同意书》（必须手写签名）。监护人一般指其父母，或者下列具有监护能力的人员：①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游客报名时，请提供准确姓名及有效证件号码（包括但不限于：有效期内的身份证/护照/户口本/出生证/回乡证等复印件）；出发当日，请游客携带有效证件原件出发，如因缺失证件造成的损失，由游客承担，敬请留意。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（16）出团期间，如发生不可归责于旅行社的意外伤害，旅行社不承担赔偿责任。强烈建议旅游者购买相应的个人意外保险。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2026-09-23T04:41:45+08:00</dcterms:created>
  <dcterms:modified xsi:type="dcterms:W3CDTF">2026-09-23T04:41:45+08:00</dcterms:modified>
</cp:coreProperties>
</file>

<file path=docProps/custom.xml><?xml version="1.0" encoding="utf-8"?>
<Properties xmlns="http://schemas.openxmlformats.org/officeDocument/2006/custom-properties" xmlns:vt="http://schemas.openxmlformats.org/officeDocument/2006/docPropsVTypes"/>
</file>