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【五一假期】埃及精选8天之旅 | 开罗 | 亚历山大 | 卢克索 | 红海洪加达 (广州MS三飞)行程单</w:t>
      </w:r>
    </w:p>
    <w:p>
      <w:pPr>
        <w:jc w:val="center"/>
        <w:spacing w:after="100"/>
      </w:pPr>
      <w:r>
        <w:rPr>
          <w:rFonts w:ascii="宋体" w:hAnsi="宋体" w:eastAsia="宋体" w:cs="宋体"/>
          <w:sz w:val="20"/>
          <w:szCs w:val="20"/>
        </w:rPr>
        <w:t xml:space="preserve">广州出发，增加一段内陆飞机，减少近10小时乘车时间，纯玩无购物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AA1690178843ZH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埃及</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广州✈开罗  国际航班参考：MS959  2320/0500+1    飞行时间：约10小时40分
                <w:br/>
                开罗✈广州  国际航班参考：MS 958  0030/1530      飞行时间：约10小时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航空篇：
                <w:br/>
                ★乘坐埃及航空MS-波音777豪华客机直飞往返，舒适快捷
                <w:br/>
                ★特别增加一段内陆飞机，减少近10小时乘车时间
                <w:br/>
                美食篇：
                <w:br/>
                ★全程酒店国际自助早餐
                <w:br/>
                ★金字塔景区里面9 pyramids lounge 餐厅用餐
                <w:br/>
                ★特别安排亚力山大特色烤鱼餐
                <w:br/>
                行程篇：
                <w:br/>
                ★全方位游览神秘国都埃及：游览首都开罗、卢克索、亚历山大和度假圣地—红海洪加达
                <w:br/>
                ★埃及新地标：探秘大埃及博物馆，领略古埃及文明魅力
                <w:br/>
                ★增游“埃及最美丽的海滨城市”-亚历山大
                <w:br/>
                ★亚力山大凯特贝城堡-在这里你可以看到城市和地中海绝美的景色
                <w:br/>
                ★增加卢克索一日游览
                <w:br/>
                ★马车巡游卢克索神庙，感受当地文化
                <w:br/>
                ★乘坐费卢卡（Felucca）三桅小帆船游尼罗河，于香蕉岛体验卢克索的淳朴民风
                <w:br/>
                酒店篇：全程精选五星
                <w:br/>
                ★红海入住海滨度假五星酒店
                <w:br/>
                ★开罗升级入住国际五星酒店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广州✈开罗  国际航班参考：MS 959   2320/0500+1    飞行时间：约10小时40分
                <w:br/>
                是日指定时间在广州白云国际机场集中，乘机飞往开罗。夜宿飞机上。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开罗
                <w:br/>
                当地时间清晨抵达开罗国际机场，英文助理协助办理入境落地签手续，
                <w:br/>
                入境开罗，后城市观光；
                <w:br/>
                前往参观开罗吉萨大埃及博物馆，历时21年打造的大埃及博物馆The Grand Egyptian Museum，这是史上最大考古博物馆，图坦卡门相关文物与宝藏将全数展出，它坐落在胡夫金字塔和埃及首都开罗之间的一座沙漠高原边缘，串联着埃及的过去与现在；
                <w:br/>
                特别安排在金字塔下品味美食-金字塔景区里面9 pyramids lounge 餐厅用餐；
                <w:br/>
                后参观世界上七大建筑奇迹之一的金字塔（参观约1.5小时），参观位于金字塔旁的狮身人面像（外观约30分钟）；
                <w:br/>
                备注：如要进入胡夫金字塔入内看石棺，需要自行另外购买门票。
                <w:br/>
                开罗老城区游览，参观悬空教堂、伊斯兰老城区（合共约45分钟）；
                <w:br/>
                前往中东第一大集市-汗哈利利集市集观光自由购物（一般约为1.5小时，但购物时游客较分散，所以实际购物时间根据具体情况而定）；
                <w:br/>
                晚餐后入住酒店休息。
                <w:br/>
                建议可参加以下自费活动：
                <w:br/>
                尼罗河游船：晚上乘游船一边就餐一边欣赏阿拉伯艺员的精彩表演，欣赏美丽的尼罗河夜景（游览约2小时）（注：如客人参加自费，餐费已经退在自费项目内，不另退餐费或安排用餐）。
                <w:br/>
                今日亮点：
                <w:br/>
                金字塔：金字塔分布在尼罗河两岸，古埃及的上埃及和下埃及，今苏丹和埃及境内。 大小不一，其中最高大的是胡夫金字塔，高146.5米，底长230米，共用230万块平均每块2.5吨的石块砌成，占地52000平方公尺。埃及金字塔是古埃及的帝王（法老）陵墓。世界八大建筑奇迹之一。
                <w:br/>
                埃及博物馆是由被埃及人称为“埃及博物馆之父”的法国著名考古学家玛利埃特于1863年在开罗北部的卜腊设计建造的。博物馆位于尼罗河东岸，在开罗解放广场靠近NileHilton酒店处，是世界最著名的博物馆之一。埃及博物馆位于埃及首都开罗的解放广场，是一座具有 3000 多年悠久历史的古代埃及文明的遗物宝库。这里收藏的各种文物有 30 多万件，陈列展出的只有 6.3 万件，约占全部文物的五分之一。因这座博物馆以广为收藏法老时期的文物为主，埃及人又习惯地称之为“法老博物馆”。
                <w:br/>
                交通：飞机/汽车
                <w:br/>
              </w:t>
            </w:r>
          </w:p>
        </w:tc>
        <w:tc>
          <w:tcPr/>
          <w:p>
            <w:pPr>
              <w:pStyle w:val="indent"/>
            </w:pPr>
            <w:r>
              <w:rPr>
                <w:rFonts w:ascii="宋体" w:hAnsi="宋体" w:eastAsia="宋体" w:cs="宋体"/>
                <w:color w:val="000000"/>
                <w:sz w:val="20"/>
                <w:szCs w:val="20"/>
              </w:rPr>
              <w:t xml:space="preserve">早餐：飞机早餐     午餐：金字塔景观餐厅午餐     晚餐：中式晚餐   </w:t>
            </w:r>
          </w:p>
        </w:tc>
        <w:tc>
          <w:tcPr/>
          <w:p>
            <w:pPr>
              <w:pStyle w:val="indent"/>
            </w:pPr>
            <w:r>
              <w:rPr>
                <w:rFonts w:ascii="宋体" w:hAnsi="宋体" w:eastAsia="宋体" w:cs="宋体"/>
                <w:color w:val="000000"/>
                <w:sz w:val="20"/>
                <w:szCs w:val="20"/>
              </w:rPr>
              <w:t xml:space="preserve">Helnan dream land或 Movenpick media city 或Hilton Golf Resort 或 le meridien Cairo airport或国际五星同级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开罗-红海洪加达（约6小时）
                <w:br/>
                早餐后，乘车前往红海洪加达；
                <w:br/>
                抵达后， 于酒店自由活动。
                <w:br/>
                【红海酒店自助午晚餐均不含酒水饮料，客人如有需要须另外付费。部分酒店饮料机旁无警示标志，请详询酒店服务生或导游】
                <w:br/>
                推荐可参加自费项目如下：
                <w:br/>
                自费参与潜水艇（游览约1小时）、玻璃船出海（游览约1.5小时）、可自费游船出海（含BBQ）（约4小时）；
                <w:br/>
                自费参加游览神秘的阿拉伯沙漠（游览约3小时）；
                <w:br/>
                今日亮点：
                <w:br/>
                红海：位于非洲东北部与阿拉伯半岛之间，呈现狭长型，长约2250千米，最宽355千米，均深490米，最深2211米，面积438000平方千米。其西北面通过苏伊士运河与地中海相连，南面通过曼德海峡与亚丁湾相连。是盐度最高的海。红海是印度洋的陆间海，实际是东非大裂谷的北部延伸。红海介于阿拉伯半岛和非洲大陆之间的狭长海域，古希腊人称为THALASSAERYTHRAE，今名是从古希腊名演化而来的，意译即“红色的海洋”。
                <w:br/>
                交通：汽车
                <w:br/>
              </w:t>
            </w:r>
          </w:p>
        </w:tc>
        <w:tc>
          <w:tcPr/>
          <w:p>
            <w:pPr>
              <w:pStyle w:val="indent"/>
            </w:pPr>
            <w:r>
              <w:rPr>
                <w:rFonts w:ascii="宋体" w:hAnsi="宋体" w:eastAsia="宋体" w:cs="宋体"/>
                <w:color w:val="000000"/>
                <w:sz w:val="20"/>
                <w:szCs w:val="20"/>
              </w:rPr>
              <w:t xml:space="preserve">早餐：酒店早餐     午餐：酒店午餐或当地午餐     晚餐：酒店晚餐   </w:t>
            </w:r>
          </w:p>
        </w:tc>
        <w:tc>
          <w:tcPr/>
          <w:p>
            <w:pPr>
              <w:pStyle w:val="indent"/>
            </w:pPr>
            <w:r>
              <w:rPr>
                <w:rFonts w:ascii="宋体" w:hAnsi="宋体" w:eastAsia="宋体" w:cs="宋体"/>
                <w:color w:val="000000"/>
                <w:sz w:val="20"/>
                <w:szCs w:val="20"/>
              </w:rPr>
              <w:t xml:space="preserve">AMC Royal Hotel 或Gravity Hotel &amp; Aqua Park Hurghada或同级海滨度假五星</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红海洪加达（此天不含车和导游）
                <w:br/>
                全天自由活动；您可继续享受红海阳光海滩；或者也可以自费参加各种水上娱乐活动；
                <w:br/>
                三餐于酒店内享用自助餐。
                <w:br/>
              </w:t>
            </w:r>
          </w:p>
        </w:tc>
        <w:tc>
          <w:tcPr/>
          <w:p>
            <w:pPr>
              <w:pStyle w:val="indent"/>
            </w:pPr>
            <w:r>
              <w:rPr>
                <w:rFonts w:ascii="宋体" w:hAnsi="宋体" w:eastAsia="宋体" w:cs="宋体"/>
                <w:color w:val="000000"/>
                <w:sz w:val="20"/>
                <w:szCs w:val="20"/>
              </w:rPr>
              <w:t xml:space="preserve">早餐：酒店早餐     午餐：酒店午餐或当地午餐     晚餐：酒店晚餐   </w:t>
            </w:r>
          </w:p>
        </w:tc>
        <w:tc>
          <w:tcPr/>
          <w:p>
            <w:pPr>
              <w:pStyle w:val="indent"/>
            </w:pPr>
            <w:r>
              <w:rPr>
                <w:rFonts w:ascii="宋体" w:hAnsi="宋体" w:eastAsia="宋体" w:cs="宋体"/>
                <w:color w:val="000000"/>
                <w:sz w:val="20"/>
                <w:szCs w:val="20"/>
              </w:rPr>
              <w:t xml:space="preserve">AMC Royal Hotel 或Gravity Hotel &amp; Aqua Park Hurghada或同级海滨度假五星</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红海洪加达- （车程约3.5小时） - 卢克索
                <w:br/>
                酒店早餐后于酒店自由享受；
                <w:br/>
                指定时间集合之后驱车前往被誉为“宫殿之城”的-卢克索；
                <w:br/>
                抵达后参观世界最大的神庙群-【卡纳神庙】（入内参观约1.5小时），该神庙是供奉历代法老王之地，神庙建筑法则及其布局之严谨，令人叹为观止；
                <w:br/>
                特别安排搭乘马车前往参观气势辉宏的卢克索神庙(不入内)；
                <w:br/>
                晚餐后返回酒店休息。
                <w:br/>
                今日亮点：
                <w:br/>
                卡纳神庙：始建于3900多年前的卡纳神庙位于埃及城市卢克索北部，是古埃及帝国遗留的一座壮观的神庙。神庙内有大小20余座神殿、134根巨型石柱、狮身公羊石像等古迹，气势宏伟，令人震撼。卡纳神庙是埃及中王国时期及新王国时期首都底比斯的一部分。太阳神阿蒙神的崇拜中心，古埃及最大的神庙所在地。
                <w:br/>
                交通：汽车
                <w:br/>
              </w:t>
            </w:r>
          </w:p>
        </w:tc>
        <w:tc>
          <w:tcPr/>
          <w:p>
            <w:pPr>
              <w:pStyle w:val="indent"/>
            </w:pPr>
            <w:r>
              <w:rPr>
                <w:rFonts w:ascii="宋体" w:hAnsi="宋体" w:eastAsia="宋体" w:cs="宋体"/>
                <w:color w:val="000000"/>
                <w:sz w:val="20"/>
                <w:szCs w:val="20"/>
              </w:rPr>
              <w:t xml:space="preserve">早餐：酒店早餐     午餐：当地午餐     晚餐：当地晚餐或中式晚餐   </w:t>
            </w:r>
          </w:p>
        </w:tc>
        <w:tc>
          <w:tcPr/>
          <w:p>
            <w:pPr>
              <w:pStyle w:val="indent"/>
            </w:pPr>
            <w:r>
              <w:rPr>
                <w:rFonts w:ascii="宋体" w:hAnsi="宋体" w:eastAsia="宋体" w:cs="宋体"/>
                <w:color w:val="000000"/>
                <w:sz w:val="20"/>
                <w:szCs w:val="20"/>
              </w:rPr>
              <w:t xml:space="preserve">Jolie Ville Hotel &amp; Spa Kings Island Luxor或Steigenberger Nile Palace五星同级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卢克索✈开罗  国内航班参考：MS361  1915/2025     飞行时间：约1小时10分
                <w:br/>
                可参加以下自费活动：
                <w:br/>
                可自费参加卢克索热气球：清晨乘热气球俯瞰世界上最大的露天博物馆，有机会看到卢克索神庙，卡纳克神庙，帝王谷和女王大殿。还可以看到一半沙漠，一半绿洲的绮丽景色，迎着日出，别样风情。
                <w:br/>
                酒店早餐后稍做休息；
                <w:br/>
                前往乘坐费卢卡（Felucca）帆船，畅游尼罗河。尽情的体验小帆船在尼罗河中自由自在的前行，摇曳其中，其乐无穷,前往香蕉岛体验卢克索的淳朴民风!(温馨提示：费卢卡(Felucca靠风力行驶，如遇到无风天气，将改为电力船)；
                <w:br/>
                后前往卢克索机场，乘飞机飞往开罗；
                <w:br/>
                送酒店入住休息。
                <w:br/>
                交通：汽车
                <w:br/>
              </w:t>
            </w:r>
          </w:p>
        </w:tc>
        <w:tc>
          <w:tcPr/>
          <w:p>
            <w:pPr>
              <w:pStyle w:val="indent"/>
            </w:pPr>
            <w:r>
              <w:rPr>
                <w:rFonts w:ascii="宋体" w:hAnsi="宋体" w:eastAsia="宋体" w:cs="宋体"/>
                <w:color w:val="000000"/>
                <w:sz w:val="20"/>
                <w:szCs w:val="20"/>
              </w:rPr>
              <w:t xml:space="preserve">早餐：酒店早餐     午餐：当地午餐或中式午餐     晚餐：X   </w:t>
            </w:r>
          </w:p>
        </w:tc>
        <w:tc>
          <w:tcPr/>
          <w:p>
            <w:pPr>
              <w:pStyle w:val="indent"/>
            </w:pPr>
            <w:r>
              <w:rPr>
                <w:rFonts w:ascii="宋体" w:hAnsi="宋体" w:eastAsia="宋体" w:cs="宋体"/>
                <w:color w:val="000000"/>
                <w:sz w:val="20"/>
                <w:szCs w:val="20"/>
              </w:rPr>
              <w:t xml:space="preserve">Jolie Ville Hotel &amp; Spa Kings Island Luxor或Steigenberger Nile Palace五星同级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开罗-亚历山大（车程约3小时）-开罗
                <w:br/>
                早餐后乘车前往地中海滨“埃及最美丽的城市”—亚历山大，游览佛罗伦萨风格的园林建筑—蒙塔扎花园（大约1小时），这里是亚历山大地标性的建筑之一，公园内绿树环绕，植被茂盛，景色优美，欣赏园内茂密的树林及各种奇花异草；
                <w:br/>
                后前往凯特贝城堡参观（约40分钟），此城堡是在亚历山大灯塔废墟材料修建而成；
                <w:br/>
                外观亚历山大图书馆（大约15分钟）；建于公元前三世纪托勒密王朝初期，是当时世界上最大的图书馆；
                <w:br/>
                之后返回开罗，晚上后送开罗机场，乘飞机飞往广州；
                <w:br/>
                今日亮点：
                <w:br/>
                亚历山大：蒙塔扎花园（Montaza Garden），，它是埃及末代国王法鲁克的行宫，它位于亚历山大港东端一个广大的风景区中，蒙塔扎宫的四周都是园林。蒙塔扎花园紧紧依偎着地中海，主要建筑都集中在20公里长的海湾一带。与张扬着强烈视觉色彩冲击的红海相比，宁静平和的地中海却透着一股温柔婉约的美。
                <w:br/>
                凯特贝城堡（Fort Qaitbey）: 公元1480年，为防止土耳其入侵，埃及国王凯特贝命令用灯塔遗址的石料在灯塔原址修筑城堡，并以自己的名字命名，这就是现存完整的凯特贝城堡。城堡是一座长方形阿拉伯式建筑，占地2万平方米，三面为高大的城墙，造型优美，气势巍峨。它与开罗古城堡并称为埃及两大中世纪古城堡。凯特贝城堡其顶部有一个海神的雕像，现在城堡的房屋已经成为一个清真寺和博物馆，从这里你可以欣赏到城市和地中海绝美的景色。
                <w:br/>
                交通：汽车
                <w:br/>
              </w:t>
            </w:r>
          </w:p>
        </w:tc>
        <w:tc>
          <w:tcPr/>
          <w:p>
            <w:pPr>
              <w:pStyle w:val="indent"/>
            </w:pPr>
            <w:r>
              <w:rPr>
                <w:rFonts w:ascii="宋体" w:hAnsi="宋体" w:eastAsia="宋体" w:cs="宋体"/>
                <w:color w:val="000000"/>
                <w:sz w:val="20"/>
                <w:szCs w:val="20"/>
              </w:rPr>
              <w:t xml:space="preserve">早餐：酒店早餐     午餐：特色烤鱼午餐     晚餐：中式晚餐   </w:t>
            </w:r>
          </w:p>
        </w:tc>
        <w:tc>
          <w:tcPr/>
          <w:p>
            <w:pPr>
              <w:pStyle w:val="indent"/>
            </w:pPr>
            <w:r>
              <w:rPr>
                <w:rFonts w:ascii="宋体" w:hAnsi="宋体" w:eastAsia="宋体" w:cs="宋体"/>
                <w:color w:val="000000"/>
                <w:sz w:val="20"/>
                <w:szCs w:val="20"/>
              </w:rPr>
              <w:t xml:space="preserve">Helnan dream land或 Movenpick media city 或Hilton Golf Resort 或 le meridien Cairo airport或国际五星同级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开罗✈广州  国际航班参考：MS 958  0030/1530      飞行时间：约10小时
                <w:br/>
                平安抵广州白云国际机场后，结束愉快的埃及之旅！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1.机票：行程所列全程经济舱团体机票及机场税，团队机票不允许改名、退票、改票、改期（不含航空公司临时新增的燃油附加费）；
                <w:br/>
                2.酒店：酒店标准双人间（2人1房，若出现单男单女，且团中无同性团友可同住，请游客在出发前补房差或由旅行社安排在同组客人房内加床，如酒店房型不能加床，请补单间房差）；
                <w:br/>
                3.用餐标准：行程中所列餐食，午晚餐为中式团队餐（10-12人一桌，餐标六菜一汤)或西式餐（套餐或自助餐，酒水不含）。如果不用餐或因个人原因超出用餐时间到达餐厅的，不再另补且费用不退；（用餐时间在机场候机或飞机上的餐食由客人自理）；
                <w:br/>
                4.景点：行程中所列景点的首道门票（不含景区内的二道门票及个人消费）。行程中标明的景点游览顺序和停留时间仅供参考，我公司有权根据当地天气、交通等情况调整景点顺序，实际停留时间以具体行程游览时间为准；
                <w:br/>
                5.用车：空调旅游车（视实际人数安排，保证1人1正座）。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1.埃及落地签费用（RMB200/人，大小同价）；
                <w:br/>
                2.领队、境外司机、导游的服务费RMB1500/人（大小同价）；
                <w:br/>
                3.全程单房差RMB2500/人；
                <w:br/>
                4.护照费用（护照的有效期至少为回程日期+6个月以上，单国三页以上空白签证页，两国四页以上空白签证页，特别线路可能要求的有效期更长）；
                <w:br/>
                5.航空托运行李物品的超重费；
                <w:br/>
                6.一切个人消费（如：酒店电视付费频道、洗衣、饮料等）；
                <w:br/>
                7.旅游者因违约、自身过错或自身疾病引起的行程取消或变更所产生的人身和财产损失；
                <w:br/>
                8.不可抗力因素下引起的额外费用（如：自然灾害、罢工、境外当地政策或民俗禁忌、景点维修等）；
                <w:br/>
                9.游客人身意外保险；
                <w:br/>
                10.在中国国内的一切交通费用。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深圳市卓汇国际旅行社有限公司，许可证号：L-GD-CJ00436。此团9+1人成团，为保证游客如期出发，我社将与其他旅行社共同委托深圳市卓汇国际旅行社有限公司组织出发（拼团出发），如客人不接受拼团出发，请报名时以书面形式注明。此团由深圳市卓汇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12岁以上均按照成人收费；12岁以下不占床小童按总团费的9.5折结算；
                <w:br/>
                18岁以下小童出境旅游，必须带齐户口本，出生证等证件，以备在办理登机时航空公司检查；
                <w:br/>
                70岁（包含70岁）以上的长者需要在航班起飞7天在三级甲等以上医院开具健康证明，以备机场人员查验。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游客因个人原因临时自愿放弃游览行程，景点门票费用、酒店住宿费用、餐费、车费等均不退还；此次旅行是跟团游，非自由行，如果游客自行参加由境外第三方组织的活动，我社将收取200美金/人的违约金，并要求旅客本人写出书面说明，拒绝缴纳违约金和书面说明的，将被视为游客主动解除与旅行社签订的旅游合同，我社将取消此游客后面行程的一切食宿等安排，有关费用将不予退还。
                <w:br/>
                2.行程表中所列航班的起抵时间均为当地时间，“+1”表示航班第二天抵达；
                <w:br/>
                3.行程表中所列餐食，“自理”表示该餐食不包含在行程中；
                <w:br/>
                4.保险说明：强烈建议客人自行购买“游客人身意外保险”，如旅行社出资为游客投保，客人发生意外伤害事件时，视事实情况保险公司对此承担相应的法律责任，游客获得保险公司理赔金额后，相应免除旅行社的赔付责任。“游客人身意外保险”的适用范围以及条件以“中国人民财产保险股份有限公司境外旅行意外伤害保险条款”为原则;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2025-07-27T01:25:55+08:00</dcterms:created>
  <dcterms:modified xsi:type="dcterms:W3CDTF">2025-07-27T01:25:55+08:00</dcterms:modified>
</cp:coreProperties>
</file>

<file path=docProps/custom.xml><?xml version="1.0" encoding="utf-8"?>
<Properties xmlns="http://schemas.openxmlformats.org/officeDocument/2006/custom-properties" xmlns:vt="http://schemas.openxmlformats.org/officeDocument/2006/docPropsVTypes"/>
</file>