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【温泉直通车】新兴悦天下温泉酒店纯玩2天丨含早餐丨无限次公共温泉行程单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GZKH20230613001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09:00 越秀公园地铁C出口
                <w:br/>
                广州散团地点：
                <w:br/>
                统一送返越秀公园地铁C出口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★入住顶级网红酒店悦天下生态度假区西班牙风格别墅
                <w:br/>
                ★亲临数公里长的亲水泳道，足不出省，体验威尼斯风情水城
                <w:br/>
                ★超豪华别墅独立温泉泡池,足不出户即可享受私家温泉
                <w:br/>
                ★感受隐藏在8900亩的森林溪谷中5A旅游区，畅游悦天下湿地公园， 2.5公里徒步道，2.3公里单车绿道
                <w:br/>
                ★豪叹酒店豪华自助早餐 
                <w:br/>
                <w:br/>
                别墅拆分B区2层别墅单房（房间无泡池）
                <w:br/>
                （6人同时报名可申请3房1厅，带私家温泉泡池亲水别墅1栋，需补房差300元）（泡池每池赠1池水）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广州--悦天下度假村--自行办理入住手续--自由活动
                <w:br/>
                早上09:00越秀公园地铁C出口集中，乘坐空调旅游车前往悦天下度假村（车程约3小时）分5个上下车点（翔顺龙山温泉酒店，新兴龙山温泉酒店，新兴禅泉酒店，悦天下度假村，金水台度假村），途中会在新兴国恩寺或其他地方附近的餐厅停车（停留1小时左右，午餐由客人自行安排）后集合前往酒店（客人自行办理入住手续），后自由活动，晚餐自理。
                <w:br/>
                <w:br/>
                1、由于此线路不含D1日团队午餐，午餐时间，直通车会在新兴国恩寺或其他酒店附近的餐厅停车（停留时间约1小时，客人自行选择餐厅用餐）旅行社根据当天情况与翔顺龙山温泉酒店，新兴龙山温泉酒店，新兴禅泉酒店，悦天下度假村，天露山度假区直通车线路拼车出发，同团往返，会根据交通情况调整抵达悦天下度假村，翔顺龙山温泉酒店，新兴龙山温泉酒店，新兴禅泉酒店，天露山度假区的先后顺序，安排上下客）
                <w:br/>
                2、酒店房间约14-15点后才能安排入住，客人入住前需要到酒店前台交付押金约300-500元/间；
                <w:br/>
                3、本团以直通车形式操作，天天出发，可能会拼“翔顺龙山酒店，新兴龙山温泉酒店，悦天下温泉度假村，新兴禅泉酒店，天露山度假区”团同时出发；稍做停留，上、落客，不便之处，敬请谅解！
                <w:br/>
                4、我社按客人报名先后顺序排位，预先给客人编排好车位，请客人自觉礼让，听从导游安排，自觉礼让、尊老爱幼
                <w:br/>
                5、此团是直通车工作人员一般不留夜，司机和工作人员当天来回，烦请各位贵宾自行到酒店前台报名字+电话号码，住房押金由客人自行交付取房入住。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悦天下生态度假区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早餐--自由活动--午餐自理--返程
                <w:br/>
                早晨睡到自然醒，自行前往餐厅享用早餐，客人可在景区自由活动或享受浸泡温泉，中午客人自行办理退房手续（根据酒店规定，退房时间为上午12点前），午餐自理。下午乘车返回广州（统一下车点：越秀公园地铁C出口，中途不停车），结束愉快行程。
                <w:br/>
                <w:br/>
                参考返程交通时间：
                <w:br/>
                返程交通集合地点：酒店大堂（请以导游通知为准）返程交通发车时间：14:30（因交通路况及直通车其他温泉拼车原因，发车时间可能提前或推迟，请以导游通知的具体时间为准）。
                <w:br/>
                温馨提示：因温泉直通车线路，去程与回程座位有可能不一致，敬请谅解。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（1）本表所列交通费；
                <w:br/>
                （2）本表所列住宿费（含早餐，泳道）。
                <w:br/>
                （3）悦天下酒店别墅拆分双人房（无泡池），（6人同时报名可申请3房1厅，带私家温泉泡池亲水别墅1栋，需补房差300元）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1、小孩收费：2-11周岁的执行小孩收费，此收费仅包括车位费（其余全不包含），由于各景点对小孩门票收费的身高标准规定不同，其景点门票费用由客人按各景点的收费标准自行购买。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2、婴儿收费：2岁以下执行婴儿收费，此收费仅包括车位费（其余全不包含）。
                <w:br/>
                3、住宿：费用只含每人每天一个床位，若出现单男单女，需自补房差价：平日250/人，周六350元/人。
                <w:br/>
                4、用车：将根据团队人数安排22座车至53座空调旅游车，保证每人1个正座。（用车安排旅行社会根据交通情况调整抵达悦天下度假村，翔顺龙山温泉酒店，新兴龙山温泉酒店，新兴禅泉酒店，天露山度假区的先后顺序，同团往返，会安排上下客），上下车点可能会增加番禺、花都、大沥高速路口或周边地区，以当天安排为准。
                <w:br/>
                5、安排1名工作人员随车服务。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代订委托项目》表及备注内容已详细阅读，了解并同意相关条款的约定，并同意其作为《代订委托服务合同》不可分割的一部分，自双方签字或盖章之日起生效。
                <w:br/>
                <w:br/>
                旅游者（代表）签字：                        旅行社（经办人）盖章： 
                <w:br/>
                联系电话：                                       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1、酒店房间约14-15点后才能安排入住，客人入住前需要到酒店前台交付押金约300-500元/间。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4、18岁以下未成年人参团需监护人陪同或授权委托书；65岁以上老人参团需填写健康申明，70-75周岁（超75周岁或孕妇不建议参团）的老人须需填写健康申明、免责声明并有看护人陪同方可参团。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5、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2025-07-27T00:04:37+08:00</dcterms:created>
  <dcterms:modified xsi:type="dcterms:W3CDTF">2025-07-27T00:04:37+08:00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