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【温泉直通车】龙门南昆山居温泉度假村纯玩3天（含早）丨无限次公共温泉行程单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TX-20230607SP68210678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回程下车点：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
                <w:br/>
                叹：房间私家温泉泡池、室外泳池、公共泡池
                <w:br/>
                享：品质纯玩，保证无自费
                <w:br/>
                6人以上同时报名免费升级3-4房泡池别墅、KTV任唱、麻将任打（先到先得）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龙门南昆山居温泉度假村内游玩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1、如遇特殊情况（如：当地天气原因或游客临时退团造成不成团等）致使团队无法按期出行，我社提前2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
                <w:br/>
                1.5米以上：早餐98元  晚餐168元
                <w:br/>
                4：本行程图片、时间仅供参考，具体以当天实际游览为准！
                <w:br/>
                5：酒店不设三人房，单人入住需补房差
                <w:br/>
                6：6人以上同时报名免费升级3-4房泡池别墅，KTV任唱、麻将任打，数量有限先到先得。
                <w:br/>
                3房别墅【2大1双】、4房别墅【3双1大/2双2大】房型不指定，以酒店安排为准。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2025-05-12T12:41:29+08:00</dcterms:created>
  <dcterms:modified xsi:type="dcterms:W3CDTF">2025-05-12T12:41:29+08:00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