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【沙滩直通车】阳江闸坡海陵岛2天丨敏捷沐舍酒店 | 往返交通丨1晚住宿丨早餐丨天际泳池行程单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DJW-2023052308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广东省-阳江市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
                <w:br/>
                07:20 梅东路（杨箕地铁D出口）
                <w:br/>
                07:40 团一大广场地铁B出口
                <w:br/>
                07:50 越秀公园地铁站C出口
                <w:br/>
                09:00 佛山大沥高速口
                <w:br/>
                【广州散团点】统一佛山大沥高速口/杨箕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广州-敏捷沐舍酒店
                <w:br/>
                早上于指定时间在前往【敏捷沐舍酒店】，到达酒店后拿房，自由活动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穿梭闸坡镇上酒店，大角湾区域酒店，保利区域酒店，敏捷区域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到达城市：阳江市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敏捷沐舍酒店豪华海景双床房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敏捷沐舍酒店-广州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早餐：酒店餐厅享用营养早餐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【2】豪华海景双床房（两人一房，如出现单男女，请提前补房差）；
                <w:br/>
                【3】含第二天酒店早餐（不适用不退餐费）
                <w:br/>
                【4】随团工作人员服务。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2、用餐安排：含第二天早餐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6、其它安排：为了满足游客能够坐大巴出游，此线路为直通车可能与“阳江其他酒店”等线路合并出发，不影响行程原定标准及景点，行程游览顺序以出发当天导游安排为准，但绝不减少原定标准及景点。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2024-04-25T04:08:36+08:00</dcterms:created>
  <dcterms:modified xsi:type="dcterms:W3CDTF">2024-04-25T04:08:36+08:00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