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【沙滩直通车】阳江闸坡海陵岛2天丨保利海王星酒店|往返交通丨1晚住宿行程单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广州-保利海王星酒店
                <w:br/>
                早上于指定时间在前往【北洛明珠盛季酒店】，到达酒店后拿房，自由活动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保利海王星酒店雅致海景双/大床房（不含早）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保利海王星酒店-广州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【2】高级海景双/大床房（不含早）（两人一房，如出现单男女，请提前补房差）；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2025-12-22T07:55:26+08:00</dcterms:created>
  <dcterms:modified xsi:type="dcterms:W3CDTF">2025-12-22T07:55:26+08:00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