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【仙本那】马来西亚仙本那5天4晚|广州AK往返|超值团|马步岛行程单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SA1675909544aa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广州沙巴 AK1535 0020-0335
                <w:br/>
                亚庇斗湖AK6268 0605-0700或AK6260 0905-1000或其他（落实前请二次确认）
                <w:br/>
                斗湖亚庇AK6261 1025-1115或AK6267 1345-1435或其他（落实前请二次确认）
                <w:br/>
                沙巴广州AK1534 2000-2315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1、【马步岛】--漫潜爱好者的蓝色天堂，位于距离著名潜水胜地西巴丹岛仅约十五分钟船程的马布岛，已晋身为世界最佳浮潜(在浅沙海床水域漫游浮潜)据点之一 ，是周遭拥有斜沙滩，西北角耸立在一幅两百公顷大珊瑚礁上的一个卵形岛屿。这里是远离陆地与尘世的蓝色天堂，是鱼儿、珊瑚、海龟们共享的奇妙海洋世界
                <w:br/>
                2、【卡帕莱】---仙本那最火打卡点，有晶莹剔透的海水和丰富多样的海底景观
                <w:br/>
                3、【马达京岛】--大小马达京岛是仙本那的一颗明珠，有小马代之称
                <w:br/>
                4、【汀巴汀巴岛】--这是一个有着漂亮风景的小岛，岛上只有几户当地人居住，很有原始的味道，这里海水清澈，海洋动物也多。天然大泳池，水质清澈见底。
                <w:br/>
                5、【邦邦岛】--全岛周长2.3公里，步行环岛一圈只要20分钟， 在碧绿湛蓝得海水下，有缤纷多姿得珊瑚礁及丰富得海洋生物。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广州—亚庇-斗湖-乘车前往仙本那镇上   参考航班：广州-亚庇AK1535  0020-0335 转亚庇-斗湖 AK6268  0605-0700或其他航班
                <w:br/>
                各位贵宾于指定时间（提前一天抵达广州机场）在广州机场国际出发厅集合，由专业领队带领下办理办理登机手续。飞往亚庇转机飞斗湖（约55分钟）。抵达斗湖机场后（乘约70分钟车）前往仙本那镇上，入住镇上酒店后享用午餐，然后自由活动休息，为明天的美好离岛游做好准备。
                <w:br/>
                <w:br/>
                温馨提示:请自行保管好自己的财物及护照和其它有效证件!
                <w:br/>
                交通：飞机、巴士
                <w:br/>
              </w:t>
            </w:r>
          </w:p>
        </w:tc>
        <w:tc>
          <w:tcPr/>
          <w:p>
            <w:pPr>
              <w:pStyle w:val="indent"/>
            </w:pPr>
            <w:r>
              <w:rPr>
                <w:rFonts w:ascii="宋体" w:hAnsi="宋体" w:eastAsia="宋体" w:cs="宋体"/>
                <w:color w:val="000000"/>
                <w:sz w:val="20"/>
                <w:szCs w:val="20"/>
              </w:rPr>
              <w:t xml:space="preserve">早餐：X     午餐：海鲜餐     晚餐：X   </w:t>
            </w:r>
          </w:p>
        </w:tc>
        <w:tc>
          <w:tcPr/>
          <w:p>
            <w:pPr>
              <w:pStyle w:val="indent"/>
            </w:pPr>
            <w:r>
              <w:rPr>
                <w:rFonts w:ascii="宋体" w:hAnsi="宋体" w:eastAsia="宋体" w:cs="宋体"/>
                <w:color w:val="000000"/>
                <w:sz w:val="20"/>
                <w:szCs w:val="20"/>
              </w:rPr>
              <w:t xml:space="preserve">
                仙本那镇上酒店（Grace酒店或幸福小屋或唐朝珍珠酒店永达大酒店或海丰酒店同级）
                <w:br/>
                备注：仙本那酒店资源十分稀缺，酒店较为简陋。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MATAKING 马达京+汀巴汀巴岛+邦邦岛 跳岛游浮潜之旅
                <w:br/>
                早餐后于约定时间集合乘车前往码头后，然后乘坐快艇（约50分钟）前往仙本那“最纯”“最漂亮”“最完美”的岛屿之旅。MATAKING 马达京+汀巴汀巴岛+邦邦岛跳岛浮潜之旅
                <w:br/>
                ・汀巴汀巴岛（Timba-Timba island）安排一次一次浮潜（约40分钟）含马币10/人（登岛费）
                <w:br/>
                离马达京最近的一个岛，约15分钟快艇时间，有着细致柔软的沙滩、清澈见底的海水和美丽的大拖尾白沙滩。海水在阳光照射下折射出数种颜色，温柔的海浪一波接着一波，让人尽情享受大自然的美，彻底在美景中放松身心。
                <w:br/>
                ・马达京岛（Mataking island）安排一次一次浮潜（约40分钟）
                <w:br/>
                位于仙本那以东 45 公里，面积是西巴丹岛的三倍之大，形态各异的珊瑚散布在岛的四周，为各式海底生物提供了栖息地。浮潜的旅客能在岛四周沿岸的珊瑚礁群中欣赏缤纷美丽的水下世界，还有机会见到大海龟，与他一起悠闲同游。
                <w:br/>
                ・邦邦岛（Pom pom island）安排一次一次浮潜（约40分钟）
                <w:br/>
                同时拥有白色沙滩及珊瑚海滩的美丽小岛，周边绵延的珊瑚礁有 4 公里长，受严格保护的海洋生物悠游四周，为仙本那地区相当受欢迎的旅游目的地之一。此行程的旅客将于邦邦岛的双翼度假村享用美味自助午餐，自由体验玻璃船、海滩秋千等精致设施，亦可于此进行浮潜活动，探索缤纷的水下世界。
                <w:br/>
                <w:br/>
                   小贴士：出海我们为您准备了浮潜三宝（潜水蛙镜+呼吸管+咬嘴+救生衣）：建议自备沙滩鞋，防晒衣，太阳眼镜，太阳帽，防水袋
                <w:br/>
                交通：船、巴士
                <w:br/>
              </w:t>
            </w:r>
          </w:p>
        </w:tc>
        <w:tc>
          <w:tcPr/>
          <w:p>
            <w:pPr>
              <w:pStyle w:val="indent"/>
            </w:pPr>
            <w:r>
              <w:rPr>
                <w:rFonts w:ascii="宋体" w:hAnsi="宋体" w:eastAsia="宋体" w:cs="宋体"/>
                <w:color w:val="000000"/>
                <w:sz w:val="20"/>
                <w:szCs w:val="20"/>
              </w:rPr>
              <w:t xml:space="preserve">早餐：酒店内     午餐：海岛简餐     晚餐：X   </w:t>
            </w:r>
          </w:p>
        </w:tc>
        <w:tc>
          <w:tcPr/>
          <w:p>
            <w:pPr>
              <w:pStyle w:val="indent"/>
            </w:pPr>
            <w:r>
              <w:rPr>
                <w:rFonts w:ascii="宋体" w:hAnsi="宋体" w:eastAsia="宋体" w:cs="宋体"/>
                <w:color w:val="000000"/>
                <w:sz w:val="20"/>
                <w:szCs w:val="20"/>
              </w:rPr>
              <w:t xml:space="preserve">
                仙本那镇上酒店（Grace酒店或幸福小屋或唐朝珍珠酒店永达大酒店或海丰酒店同级）
                <w:br/>
                备注：仙本那酒店资源十分稀缺，酒店较为简陋。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马布岛+卡帕莱岛跳岛浮潜一日游
                <w:br/>
                早餐后，从仙本那码头乘船（约45分钟）前往【马布岛】。首先我们会到马布水屋打卡拍照，含马币50/人（登岛费）
                <w:br/>
                马布岛度假村是水上屋和潜水度假村。水上屋客房共有16间，都是木制高脚豪华度假屋全部搭建在海中，内装饰以现代风为主，配有空调、电扇、独立卫生间、热水淋浴、私人全景观海露台、电视、小冰箱及保险箱。度假村内的设施包括：餐饮大厅、售卖纪念品的小卖部、酒吧、潜水中心、按摩水疗SPA 以及相机租借中心。 打卡圣地： 绿植长廊，纯白小教堂，参观完马布后，会在马布享用午餐，休片刻。休息后，乘船出发马布的浮潜区域浮潜。
                <w:br/>
                马布浮潜后，将会乘船去到【卡帕来】浮潜区浮潜（没有上岛），卡帕莱水上屋度假村是一个享誉世界的顶级奢华目的地，不论是来此度蜜月，庆祝纪念日，还是潜水，抑或是享受一个悠长的日光浴，卡帕莱总能让你恍若置身天堂一般。原始又清澈的泻湖、生机勃勃的珊瑚礁环绕这卡帕莱。明信片般的风景及靠近诗巴丹和马布岛的地利，使这里常常让人心驰神往。卡帕莱位于海洋生态观察保护区，因此保有纯净的沙滩和生态良好的海底环境。
                <w:br/>
                <w:br/>
                小贴士：出海我们为您准备了浮潜三宝（潜水蛙镜+呼吸管+咬嘴+救生衣）：建议自备沙滩鞋，防晒衣，太阳眼镜，太阳帽，防水袋
                <w:br/>
                备注：含马步岛登岛游览；卡帕莱岛非住店客人不允许登岛。
                <w:br/>
                交通：船、巴士
                <w:br/>
              </w:t>
            </w:r>
          </w:p>
        </w:tc>
        <w:tc>
          <w:tcPr/>
          <w:p>
            <w:pPr>
              <w:pStyle w:val="indent"/>
            </w:pPr>
            <w:r>
              <w:rPr>
                <w:rFonts w:ascii="宋体" w:hAnsi="宋体" w:eastAsia="宋体" w:cs="宋体"/>
                <w:color w:val="000000"/>
                <w:sz w:val="20"/>
                <w:szCs w:val="20"/>
              </w:rPr>
              <w:t xml:space="preserve">早餐：酒店内     午餐：海岛简餐     晚餐：X   </w:t>
            </w:r>
          </w:p>
        </w:tc>
        <w:tc>
          <w:tcPr/>
          <w:p>
            <w:pPr>
              <w:pStyle w:val="indent"/>
            </w:pPr>
            <w:r>
              <w:rPr>
                <w:rFonts w:ascii="宋体" w:hAnsi="宋体" w:eastAsia="宋体" w:cs="宋体"/>
                <w:color w:val="000000"/>
                <w:sz w:val="20"/>
                <w:szCs w:val="20"/>
              </w:rPr>
              <w:t xml:space="preserve">
                仙本那镇上酒店（Grace酒店或幸福小屋或唐朝珍珠酒店永达大酒店或海丰酒店同级）
                <w:br/>
                备注：仙本那酒店资源十分稀缺，酒店较为简陋。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参考航班：斗湖—亚庇AK6261（10:25-11:15）或其他航班
                <w:br/>
                约定时间集合后送机（如当日为下午航班，则在仙本那用海鲜午餐后再送机场），飞往亚庇，接机后送亚庇酒店办理入住。
                <w:br/>
                下午自由活动
                <w:br/>
                或自费参加【市区游览+红树林半日游含下午茶+晚餐】-参考费用人民币400/人
                <w:br/>
                   乘车游览市区景观：【水上清真寺】沙巴回教堂结构华丽、高雅圣洁， 其金碧辉煌的圆顶是其最吸引人的地方，故成为观光客到亚庇必定会到的旅游胜地；【普陀寺】由当地华人捐献建造的，走进由华人捐献建造的普陀寺，让我们静静感受当地华人的对中国传统宗教的延续；【沙巴基金局大厦】-沙巴地标建筑物，建於1977 年,是世上少数以一支主干轴体，由96 支钢条呈辐射狀支撑的圆体形建筑，它也是沙巴最具代表性的建築物。
                <w:br/>
                午餐后前往【生态红树林】，乘搭特色船深入这片热带雨林展开寻访野生长鼻猿的神秘踪迹。乘搭安全的长尾船畅游于红树雨林间，尽情感受这盘根错节的环境中另一种有序的自然生态，并在蓝天绿水间寻觅这世界上独一无二的长鼻猿，偶尔还能发现其他稀有猿猴的踪影，相信这一趟旅程必定能让您留下不可磨灭的回忆。返航时刻, 让成千上万的萤火虫陪伴我们航行于寂静的河道上，当身旁树林中明明灭灭的火光燃亮了您儿时的记忆，别怀疑自己的眼睛，就让这画满了不知是星斗还是荧光的夜晚
                <w:br/>
                交通：巴士、飞机
                <w:br/>
              </w:t>
            </w:r>
          </w:p>
        </w:tc>
        <w:tc>
          <w:tcPr/>
          <w:p>
            <w:pPr>
              <w:pStyle w:val="indent"/>
            </w:pPr>
            <w:r>
              <w:rPr>
                <w:rFonts w:ascii="宋体" w:hAnsi="宋体" w:eastAsia="宋体" w:cs="宋体"/>
                <w:color w:val="000000"/>
                <w:sz w:val="20"/>
                <w:szCs w:val="20"/>
              </w:rPr>
              <w:t xml:space="preserve">早餐：酒店内     午餐：肉骨茶     晚餐：X   </w:t>
            </w:r>
          </w:p>
        </w:tc>
        <w:tc>
          <w:tcPr/>
          <w:p>
            <w:pPr>
              <w:pStyle w:val="indent"/>
            </w:pPr>
            <w:r>
              <w:rPr>
                <w:rFonts w:ascii="宋体" w:hAnsi="宋体" w:eastAsia="宋体" w:cs="宋体"/>
                <w:color w:val="000000"/>
                <w:sz w:val="20"/>
                <w:szCs w:val="20"/>
              </w:rPr>
              <w:t xml:space="preserve">亚庇市区豪华（元明酒店或潘婆罗酒店或holiday inn或阁蓝帝酒店同级）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全天自由活动  亚庇-广州 参考航班: （AK1534 2000-2315）
                <w:br/>
                早餐后，可自行前往佳雅街觅食，也可前往沙巴大型免税店自由购物。
                <w:br/>
                于指定时间集合，搭乘飞机飞往广州后结束行程，于广州机场解散。
                <w:br/>
                交通：巴士、飞机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1.机票：国际4段机票、机票税金
                <w:br/>
                2.酒店：行程内所列酒店，2人1室，不保证床型
                <w:br/>
                3.门票：行程内所列景点第一大门票
                <w:br/>
                4.餐食：早餐（4个），午餐（4个）
                <w:br/>
                5.交通：沙巴仙本那，当地旅游空调车
                <w:br/>
                6.行李：亚航1人1件往返20KG行李
                <w:br/>
                7.全程导游司机服务费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1.马来西亚酒店旅游税10马币/间/晚 。
                <w:br/>
                2.个人旅游意外保险（强烈建议客人自行购买）
                <w:br/>
                3.行李超重，航空公司临时通知增加的燃油附加费
                <w:br/>
                4.因不可抗力因素所引起额外费用，旅行社协商解决，但不承担相关责任。
                <w:br/>
                5.行程之外自费节目及私人产生的个人消费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为散拼团，与尚品游等联合出游，敬请知悉！广东省中国旅行社股份有限公司（以下简称“组团社”），委托旅游目的地具有相应资质的地接社承接本旅行团在当地的接待业务。地接社的相关信息以及组团社委派的领队姓名和电话，在出团说明会或出团前（集合地）派发的行程表中告知，客人对比表示同意。
                <w:br/>
                2.2人起行，15人或以上派领队，15人以下无领队。
                <w:br/>
                3.住宿为两人1间(大床或双床不保证)，我社领队将有权调配房间，将安排与其他团友同房，客人如不接受此种方式，须在出发前补房差。
                <w:br/>
                4.内陆段航班为参考航班，如遇航班满员情况，将调到当天其他航班。
                <w:br/>
                5.建议70岁及以上年长者报名需有家属陪同 
                <w:br/>
                6.以上团费、酒店、行程及航班有可能更改，均以报名时为准，如有任何更改，恕不另行通知，我司保留最终解释权。
                <w:br/>
                7.持港澳台护照出境的客人，请自备有效回乡证、台胞证等；外籍客人请自备再次进入中国的有效签证。
                <w:br/>
                8.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
                <w:br/>
                9.电子烟、水烟、烟草都在禁烟范围
                <w:br/>
                10.敬请注意：所使用航空公司为亚洲航空，客人一旦接受该行程，就意味无条件接受航司的合约条件和规定，对于航班的解释权归航司所有。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2人成行，15人或以上派领队
                <w:br/>
                内陆段航班以出团通知上为准
                <w:br/>
                <w:br/>
                酒店重要提示：从2017年9月1日起，马来西亚酒店及度假村将代表马来西亚皇家关税局向所有入住酒店及度假村的外国游客收取，此税务以每间每晚10马币的固定费率收取。此费用客人在当地酒店及度假村以马币现金方式支付（前台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1、本团2人起行，15人或以上派领队，15人以下无领队。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·护照扫描件（原件，出发日期起，有效期半年以上及3张以上的签证空白页）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2025-05-08T03:50:32+08:00</dcterms:created>
  <dcterms:modified xsi:type="dcterms:W3CDTF">2025-05-08T03:50:32+08:00</dcterms:modified>
</cp:coreProperties>
</file>

<file path=docProps/custom.xml><?xml version="1.0" encoding="utf-8"?>
<Properties xmlns="http://schemas.openxmlformats.org/officeDocument/2006/custom-properties" xmlns:vt="http://schemas.openxmlformats.org/officeDocument/2006/docPropsVTypes"/>
</file>