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去世界最南端 看生命的力量~，全四星酒店，克鲁格国家公园，打卡非洲大陆最红咖啡厅Truth Cafe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飞行时间：约12小时50分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飞行时间：约12小时50分
                <w:br/>
                搭乘凌晨航班，飞往南非约翰内斯堡机场；
                <w:br/>
                约07:30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河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后乘车前往【企鹅滩】（约30分钟），这里是黑脚小企鹅的栖息地，企鹅返回岸上时大摇大摆的走路神态，非常有趣，观赏憨态可掬的南非企鹅；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晚餐后入住酒店休息。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前往乔治城，前往【乔治植物园】，植物园成立于1998年，以其显著的植物和动物生物多样性而著称，突显了南开普地区独特的生态特征（参观约30分钟）；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交通：汽车
                <w:br/>
                景点：Premier Resort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后驱车前往著名的【齐齐卡玛国家公园】（入内游览约2小时）齐齐卡马意为干净的、清澈的水。公园以齐齐卡马山为中心，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抵达约翰内斯堡，导游于机场外接机；
                <w:br/>
                乘车参观约翰内斯堡的城巿建筑物包括足球场、摩天大楼、第一国家银行等; 
                <w:br/>
                前往【钻石加工厂】（约2小时）参观，了解钻石开采及加工过程。（如遇门店关闭或其他原因则改开普敦钻石中心）
                <w:br/>
                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9.领队、境外司机、导游的服务费￥1800/人（大小同价）；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1.全程单房差￥4000；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参团以到3000元/人订金为准，取消定金不退，并需于出发前15天支付8成团款。
                <w:br/>
                2.      行程开始前29日至15日，按照旅游费用总额的5%扣除；
                <w:br/>
                3.      行程开始前14日至7日，按照旅游费用总额的20%扣除
                <w:br/>
                4.      行程开始前6日至4日，按照旅游费用总额的50%扣除
                <w:br/>
                5.      行程开始前3日至1日，按照旅游费用总额的60%扣除
                <w:br/>
                6.      行程开始当日，按照旅游费用总额的100%扣除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7、饭店游泳池如时间未开放及无救生人员在现场，请勿自入泳池内，否则如有意外发生须自行负责；
                <w:br/>
                8、持外籍护照或任何非中国大陆居民护照的旅行成员，务必持有并携带有效中国多次往返签证和外籍护照原件及必备的旅行证件；
                <w:br/>
                9、全程请游客注意人身及产品安全，不要前往不安全的地方，自由活动不要单独行动。老人、儿童需有家人陪伴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2026-07-17T11:07:57+08:00</dcterms:created>
  <dcterms:modified xsi:type="dcterms:W3CDTF">2026-07-17T11:07:57+08:00</dcterms:modified>
</cp:coreProperties>
</file>

<file path=docProps/custom.xml><?xml version="1.0" encoding="utf-8"?>
<Properties xmlns="http://schemas.openxmlformats.org/officeDocument/2006/custom-properties" xmlns:vt="http://schemas.openxmlformats.org/officeDocument/2006/docPropsVTypes"/>
</file>