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【漫游武夷】福建武夷山动车4天｜武夷第一峰天游峰｜ 醉看云窩 ｜叹游九曲 ｜满山茶香大红袍｜行程单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DM-FJ20240420-A7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武夷山市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广州南-深圳北-武夷山/南平：早上08:00-13:00之间
                <w:br/>
                武夷山/南平-深圳北-广州南：下午08:00-12:00之间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【武夷菁华】：天游峰、云窝、一线天、大红袍等武夷主景区，一次玩转武夷山精华景点！
                <w:br/>
                【满山茶香】：漫步大红袍景区，看国宝级茶树还有机会品尝天下第一茶叶蛋！
                <w:br/>
                【行程升级】：品尝武夷山特色农家宴，每人赠送一袋“武夷山特色茶礼”。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广州南—深圳北—南平市（或武夷山北站）
                <w:br/>
                广州南到深圳北（约40分钟）转厦深高铁前往“碧水丹山”、“奇秀甲东南”之美誉的【武夷山风景名胜区】，抵达后专车接站，安排客人入住酒店。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武夷山天游峰-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晚上推荐自费活动：印象大红袍258元/人（含车费）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 立时感到一股股、浓烈烈、暖洋洋的盛情贯串身心，提示农家喝茶不是购物点。
                <w:br/>
                备注：因竹筏漂流门票只能提前三天预订，时间由竹排公司统一调配，行程顺序可能会根据实际订票情调整。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南平市（或武夷山北）-深圳北-广州南
                <w:br/>
                酒店早餐后，自由活动，根据动车时间车送武夷山高铁站，乘坐高铁返回深圳北换乘高铁返回广州南站，结束愉快的双重遗产武夷山之旅。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1、交通：广州南-深圳北-南平（武夷山北）往返动车二等座车票（小童不含动车票），正规空调旅游车（车型不定，保证一人一座）；
                <w:br/>
                2、门票：行包含景点武夷山主景区门票（目前免费）、含电瓶车85元人，含九曲溪漂流。在景点不减少的情况下地接社有权调整景点的先后顺序；本销售价格为综合旅游报价，持有老年证、军官证、学生证、导游证等证件均不退还门票；
                <w:br/>
                3、住宿：全程入住当地3晚网评3钻酒店（成人1人1床）；若出现单男打女由当地导游安排或客人自补房差（床位不用费用不退）；
                <w:br/>
                参考酒店：中盛大酒店，悦鹏酒店酒店或同级酒店。补房差：280元/人。
                <w:br/>
                4、用餐：全程3早3正，常规团餐20元/餐/人，八菜一汤（10-12人/桌），不含酒水，餐费不用不退！
                <w:br/>
                5、导游：优秀持证专业导游；
                <w:br/>
                6、儿童：报价含车费/导服费/半价餐费/含门票和观光车；不含大交通/不占床位/不含早餐。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2026-03-15T04:44:40+08:00</dcterms:created>
  <dcterms:modified xsi:type="dcterms:W3CDTF">2026-03-15T04:44:40+08:00</dcterms:modified>
</cp:coreProperties>
</file>

<file path=docProps/custom.xml><?xml version="1.0" encoding="utf-8"?>
<Properties xmlns="http://schemas.openxmlformats.org/officeDocument/2006/custom-properties" xmlns:vt="http://schemas.openxmlformats.org/officeDocument/2006/docPropsVTypes"/>
</file>