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【畅游海花岛】海南双飞5天 | 海花岛 | 临高角解放公园 | 南山文化苑 |天涯海角 | 西岛 | 玫瑰谷行程单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YGL-20230321-H1</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海南省</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5</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产品经理推荐：
                <w:br/>
                ★信心保障：广东自组成团， 0加点，品质保证
                <w:br/>
                ★出行航班：靓丽航班去程09：45对回程12：15
                <w:br/>
                ★舒心住宿：升级两晚网红打卡酒店—海花岛欧堡酒店
                <w:br/>
                ★ 精华景点：海花岛+天涯海角+西岛+临高角解放公园+南山文化苑
                <w:br/>
                ★用餐安排：含4早5正
                <w:br/>
                ★特别赠送：海花岛博物馆（单馆）门票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广州—海口—儋州海花岛
                <w:br/>
                广州早机飞往海口（具体航班信息请见出团通知书）。航班抵美兰机场，接机后【临高角解放公园】（游览约60）位于临高县北部海滨，是渡海登陆战主要登陆点之一。此地于2013年1月22日被临高县人民政府列为临高县不可移动文物。前往目前最热门海南【海花岛】汇聚数百位国内外建筑大师，斥资千亿重构世界文化旅游版图。总占地面积约8平方公里，拥有得天独厚的地理优势与生态环境，汇聚了全球28大热门旅游业态，倾力打造集主题乐园、度假酒店、购物美食、会议会展、滨海娱乐、文化演艺等于一体的一站式国际化度假目的地；晚上自由观看【海花岛灯光秀】海花岛灯光秀惊艳众人！全球顶级文旅打卡圣地不容错过。（此项目免费开放，如遇暂停开放或天气原因及自身放弃，均无费用可退）。
                <w:br/>
                交通：飞机/汽车
                <w:br/>
              </w:t>
            </w:r>
          </w:p>
        </w:tc>
        <w:tc>
          <w:tcPr/>
          <w:p>
            <w:pPr>
              <w:pStyle w:val="indent"/>
            </w:pPr>
            <w:r>
              <w:rPr>
                <w:rFonts w:ascii="宋体" w:hAnsi="宋体" w:eastAsia="宋体" w:cs="宋体"/>
                <w:color w:val="000000"/>
                <w:sz w:val="20"/>
                <w:szCs w:val="20"/>
              </w:rPr>
              <w:t xml:space="preserve">早餐：X     午餐：25元/人     晚餐：X   </w:t>
            </w:r>
          </w:p>
        </w:tc>
        <w:tc>
          <w:tcPr/>
          <w:p>
            <w:pPr>
              <w:pStyle w:val="indent"/>
            </w:pPr>
            <w:r>
              <w:rPr>
                <w:rFonts w:ascii="宋体" w:hAnsi="宋体" w:eastAsia="宋体" w:cs="宋体"/>
                <w:color w:val="000000"/>
                <w:sz w:val="20"/>
                <w:szCs w:val="20"/>
              </w:rPr>
              <w:t xml:space="preserve">海花岛欧堡酒店或同级</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儋州海花岛—博物馆
                <w:br/>
                睡到自然醒，【中国海花岛】自由打卡：珍奇特色植物园、双子沙滩、博物馆、婚礼庄园、环海艺术美食小镇、风情商业街，尽享全球风情。海花岛是世界500强恒大集团恢弘钜作，汇聚数百位国内外建筑大师，斥资千亿重构世界文化旅游版图。汇聚了全球28大热门旅游业态，倾力打造集主题乐园、度假酒店、购物美食、会议会展、滨海娱乐、文化演艺等于一体的一站式国际化度假目的地。午餐晚餐自理，海花岛集聚全球12家米其林星级食府，不出国门尝尽全球美食，成为当之无愧的米其林餐厅打卡“圣地”。
                <w:br/>
                赠送游览【海花岛博物馆】（含单馆），旅游约50分钟；
                <w:br/>
                下午自由打卡：双子沙滩、博物馆、婚礼庄园、环海艺术美食小镇、风情商业街，尽享全球风情。
                <w:br/>
                婚礼庄园：婚礼庄园拥有9栋浪漫典雅的主题婚礼殿堂和欧风大草坪，可以在这里自由拍摄欧式殿堂大片。
                <w:br/>
                漫步双子沙滩：沙质细软、洁白如银，20余项动感娱乐缤纷汇聚，摩托艇、观光快艇、拖拽伞、Hobie帆船、水陆两栖车等花样玩海体验精彩纷呈，成就每一份热爱与梦想。270度海景打卡最美日落，享受阳光沙滩日光浴。
                <w:br/>
                交通：汽车
                <w:br/>
              </w:t>
            </w:r>
          </w:p>
        </w:tc>
        <w:tc>
          <w:tcPr/>
          <w:p>
            <w:pPr>
              <w:pStyle w:val="indent"/>
            </w:pPr>
            <w:r>
              <w:rPr>
                <w:rFonts w:ascii="宋体" w:hAnsi="宋体" w:eastAsia="宋体" w:cs="宋体"/>
                <w:color w:val="000000"/>
                <w:sz w:val="20"/>
                <w:szCs w:val="20"/>
              </w:rPr>
              <w:t xml:space="preserve">早餐：酒店自助早餐     午餐：X     晚餐：X   </w:t>
            </w:r>
          </w:p>
        </w:tc>
        <w:tc>
          <w:tcPr/>
          <w:p>
            <w:pPr>
              <w:pStyle w:val="indent"/>
            </w:pPr>
            <w:r>
              <w:rPr>
                <w:rFonts w:ascii="宋体" w:hAnsi="宋体" w:eastAsia="宋体" w:cs="宋体"/>
                <w:color w:val="000000"/>
                <w:sz w:val="20"/>
                <w:szCs w:val="20"/>
              </w:rPr>
              <w:t xml:space="preserve">海花岛欧堡酒店或同级</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海花岛—天涯海角—南山文化苑
                <w:br/>
                早餐后，前往【天涯海角】（游览时间约90 分钟）最有名的是刻有“天涯”和“海角”的两块巨石，它们一直被视为爱情的象征，也是三亚的标志性景观之一。“北览万里长城，南游天涯海角”不到天涯海角，就不算到过海南，人们在这里可以观赏到热带海滨绮丽风光。前往游览中国内陆最南端的祈福圣地【南山佛教文化苑】（游览时间150分钟），南山文化旅游区是海南省依托南山独特的山海天然形胜和丰富的历史文化渊源开发建设的佛教文化展示园区，园区景点众多，佛学氛围浓厚，其中最为有名的便是伫立于金刚洲上【海上观音像】，圣像高108米，是世界最大的观音像。像体为观音的一体三尊，分别呈持珠、持莲、持箧的造型。圣像脚踏莲花宝座，面容慈悲庄严，令人不由崇敬之情。除了南海观音相外，园内更展出有国宝级的金玉佛像和专门的佛教文化交流中心，让您在南海之滨了解海南独特的佛教文化；造访【长寿谷】，在百寿谷里找寻潜藏的“寿”字，感受浓厚的长寿文化气息。
                <w:br/>
                交通：汽车
                <w:br/>
              </w:t>
            </w:r>
          </w:p>
        </w:tc>
        <w:tc>
          <w:tcPr/>
          <w:p>
            <w:pPr>
              <w:pStyle w:val="indent"/>
            </w:pPr>
            <w:r>
              <w:rPr>
                <w:rFonts w:ascii="宋体" w:hAnsi="宋体" w:eastAsia="宋体" w:cs="宋体"/>
                <w:color w:val="000000"/>
                <w:sz w:val="20"/>
                <w:szCs w:val="20"/>
              </w:rPr>
              <w:t xml:space="preserve">早餐：酒店自助早餐     午餐：25元/人     晚餐：25元/人   </w:t>
            </w:r>
          </w:p>
        </w:tc>
        <w:tc>
          <w:tcPr/>
          <w:p>
            <w:pPr>
              <w:pStyle w:val="indent"/>
            </w:pPr>
            <w:r>
              <w:rPr>
                <w:rFonts w:ascii="宋体" w:hAnsi="宋体" w:eastAsia="宋体" w:cs="宋体"/>
                <w:color w:val="000000"/>
                <w:sz w:val="20"/>
                <w:szCs w:val="20"/>
              </w:rPr>
              <w:t xml:space="preserve">三亚悦家度假酒店或同级</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橡胶博物馆—玫瑰谷—西岛—海口
                <w:br/>
                早餐后出发前往参观【橡胶博物馆】（参观时间约90分钟），【亚龙湾国际玫瑰谷】（游览时间120分钟），位于海南省三亚市亚龙湾国家旅游度假区内， 占地面积2755亩。 景区以美丽·浪漫·爱为主题，以农田、水库、山林的原生态为主体，以五彩缤纷的玫瑰花为载体，集玫瑰种植、玫瑰文化展示、旅游休闲度假于一体的亚洲规模最大的玫瑰谷种植基地。
                <w:br/>
                前往玳瑁岛【西岛】（游览时间约150分钟），于碧海间漫步洁柔沙滩，让海水轻抚脚踝，听大海的浅唱低呤，壮美海景的无尽风光尽收眼底。又名玳瑁岛，由于远离城市，海水污染少，岛上风景秀丽，空气清新，沙滩柔和，海水清澈见底；环岛海域生长着大量美丽的珊瑚，保护完好，聚集生活着各种色彩斑斓的热带海鱼，宛如一个巨大的热带海洋生态圈，是一个休闲度假的好地方。
                <w:br/>
                交通：汽车/飞机
                <w:br/>
                购物点：橡胶博物馆（参观时间约90分钟）
                <w:br/>
              </w:t>
            </w:r>
          </w:p>
        </w:tc>
        <w:tc>
          <w:tcPr/>
          <w:p>
            <w:pPr>
              <w:pStyle w:val="indent"/>
            </w:pPr>
            <w:r>
              <w:rPr>
                <w:rFonts w:ascii="宋体" w:hAnsi="宋体" w:eastAsia="宋体" w:cs="宋体"/>
                <w:color w:val="000000"/>
                <w:sz w:val="20"/>
                <w:szCs w:val="20"/>
              </w:rPr>
              <w:t xml:space="preserve">早餐：酒店自助早餐     午餐：25元/人     晚餐：25元/人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海口—广州
                <w:br/>
                早餐后前往海口乘机返广州（参考时间12:起飞，飞行时间约80分钟）结束愉快行程。（备注：旅行社视实际情况调整行程游览顺序，不影响行程原定标准）
                <w:br/>
              </w:t>
            </w:r>
          </w:p>
        </w:tc>
        <w:tc>
          <w:tcPr/>
          <w:p>
            <w:pPr>
              <w:pStyle w:val="indent"/>
            </w:pPr>
            <w:r>
              <w:rPr>
                <w:rFonts w:ascii="宋体" w:hAnsi="宋体" w:eastAsia="宋体" w:cs="宋体"/>
                <w:color w:val="000000"/>
                <w:sz w:val="20"/>
                <w:szCs w:val="20"/>
              </w:rPr>
              <w:t xml:space="preserve">早餐：酒店自助早餐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往返机票、机建燃油、（团队机票将统一出票，机票一经开出，不得更改、不得签转、不得退票。）此线路产品为全款买断机票后销售，客人一经确认出行，临时取消导致机位没有时间进行二次销售或隐瞒是失信人而产生的损失，由客人负全责。国家法院失信人验证网站为：站为：http://shixin.court.gov.cn/。当地用车根据团队人数安排9-55座旅游空调车，每人一个正座。
                <w:br/>
                2.【住宿】全程入住当地豪华旅游度假酒店，不提供自然单间。酒店住宿若出现单男/单女，客人需补单房差或旅行社安排加床（折叠床/钢丝床）
                <w:br/>
                海口旅游度假酒店3钻：爱丽酒店/香江国际大酒店/兴湖半岛大酒店/海口涵唐酒店/良智汇品/非繁城品/天艺东环~
                <w:br/>
                儋州豪华度假酒店5钻：海花岛·欧堡酒店（备注：如遇政策性不可抗拒因素影响，不能入住海花岛酒店，则安排岛外入住，敬请谅解！参考：福安泰隆大酒店/维也纳酒店/海花岛曼居/儋州桔子酒店/碧桂园哈瓦那）
                <w:br/>
                海口旅游度假酒店3钻：顺龙/宝宏/地中海/椰景蓝岸/非繁城品/雅布伦/悦家/柏瑞精品/榕林
                <w:br/>
                3.【用餐】含4早5正（酒店含早不用不退）；其中5正餐25元/人，八菜一汤、十人-十二人一桌（餐属于打包销售不用不退）
                <w:br/>
                4.【门票】景区首道门票（未含园中园门票及电瓶车）
                <w:br/>
                5.【儿童】含当地车位、含半餐、不含门票、不占床。
                <w:br/>
                6.【保险】参团团友均含旅行社责任险。
                <w:br/>
                7‍.【导游】中文导游服务
                <w:br/>
                8.【购物】1购物店。（温馨提示：部分景区内自带购物商场，特色商品工作人员会做义务介绍，旅游者购物行为为自主选择，旅行社不接受、旅游者购物方面的投诉要求。例如：椰田古寨景区也有介绍银饰和苗药，这属于景区少数民族独有文化，不属于旅游购物店，请知悉；建议有购物需求的旅游者提前了解相关信息，尽量选择大型资质齐全的购物商城购物。）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1．全程不提供自然单房差、产生自然单房差费用客人自理、补房差620元/人四晚，减房250差元/人四晚）
                <w:br/>
                2．旅游意外险、航空保险、各地到广州白云机场接送费
                <w:br/>
                3.行程表以外活动项目所需的费用、个人消费；因天气、交通、自然灾害等不可抗拒的因素所引起的额外费用；
                <w:br/>
                4.小童不含任何景点门票。（小孩票高度以当地景区公布为准，若超高请自行在当地自行购买门票）；
                <w:br/>
                5.不含景点内电瓶车费用及需另付费的娱乐项目；
              </w:t>
            </w:r>
          </w:p>
        </w:tc>
      </w:tr>
    </w:tbl>
    <w:p>
      <w:pPr>
        <w:jc w:val="left"/>
        <w:spacing w:before="10" w:after="10"/>
      </w:pPr>
      <w:r>
        <w:rPr>
          <w:rFonts w:ascii="宋体" w:hAnsi="宋体" w:eastAsia="宋体" w:cs="宋体"/>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三亚/万宁	橡胶博物馆</w:t>
            </w:r>
          </w:p>
        </w:tc>
        <w:tc>
          <w:tcPr/>
          <w:p>
            <w:pPr>
              <w:pStyle w:val="indent"/>
            </w:pPr>
            <w:r>
              <w:rPr>
                <w:rFonts w:ascii="宋体" w:hAnsi="宋体" w:eastAsia="宋体" w:cs="宋体"/>
                <w:color w:val="000000"/>
                <w:sz w:val="20"/>
                <w:szCs w:val="20"/>
              </w:rPr>
              <w:t xml:space="preserve">三亚/万宁	橡胶博物馆：乳胶枕头、乳胶垫等等</w:t>
            </w:r>
          </w:p>
        </w:tc>
        <w:tc>
          <w:tcPr/>
          <w:p>
            <w:pPr>
              <w:pStyle w:val="indent"/>
            </w:pPr>
            <w:r>
              <w:rPr>
                <w:rFonts w:ascii="宋体" w:hAnsi="宋体" w:eastAsia="宋体" w:cs="宋体"/>
                <w:color w:val="000000"/>
                <w:sz w:val="20"/>
                <w:szCs w:val="20"/>
              </w:rPr>
              <w:t xml:space="preserve">90 分钟</w:t>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1、本产品供应商为：海南燕归来旅行社有限公司，许可证号：L-FANO0091，联系电话（020-83371233）。此团 10 人成团，为保证游客如期出发，我社将与其他旅行社共同委托海南燕归来旅行社有限公司组织出发（拼团出发），如客人不接受拼团出发，请报名时以书面形式注明。
                <w:br/>
                如报名人数不足10成人时无法成团，或遇特殊情况（如：团队特惠机位取消或游客临时退团造成不成团等）致使团队无法按期出行，我社提前7天通知游客，游客可根据自身情况改线或改期，如不能更改出游计划，我社将全额退还已交团费。
                <w:br/>
                2、我司在不影响原行程游玩标准及游览景点的前提下，根据航空公司机票或火车票出票时间调整出入港口及行程游玩顺序。具体的行程游览顺序将根据航班安排的首末站城市最终确定。客人对航班及出入港口有特别要求的，请于报名时向我社前台同事说明，并将要求写在报名表上，否则我社视客人已清楚旅行社以上安排，同意并接受旅行社安排。行程游览顺序或用餐安排将根据游玩期间实际情况最终确认，如有调整由当地导游与游客签名确认。
                <w:br/>
                3、由于航班机位等存在不确定因素，我社在确保不影响游客在当地行程游玩标准的情况下，同一团种出发的游客可能采用不同时间段的航班往返（同一游玩团体可能选用2个或以上的航班班次）。
                <w:br/>
                4、机票浮动幅度较大，且部分客人已享受我司报名优惠政策，故导致不同日期报名，且同团出发的客人，团费有较大差异，无价格退还，敬请旅客注意！
                <w:br/>
                5、团队均提前7天或以上订购机票、酒店、车辆、门票等，如客人报名后退团（含改期，改线，更改登机姓名或证件号码等），根据合同的扣款标准，我社将扣除实际损失费用（机票、火车票、门票、酒店、车费分摊等，我社不提供机票报销单据，客人可自行前往航空公司办理），特此说明。
                <w:br/>
                6、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7、若因客人自身原因（含感冒等原因，导致身体不适合继续行程）中途离团或放弃游览景点（含赠送项目）的，我社视客人自动放弃行程，我社不退返任何费用；客人擅自、强行离团或不参加行程内的某项团队活动时（含酒店、用餐、景点等），请游客注意人身及财产安全，发生此类情况一切后果请客人自行承担，客人离团期间的一切行为责任游客自负。
                <w:br/>
                8、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9、海南地区是当地旅游度假城市，硬件及软件服务均与沿海发达的广州存在一定差距，请团友谅解。如遇旺季酒店房满或政府征收等情形，旅行社会另外安排至不低于所列酒店标准的同类型酒店。
                <w:br/>
                10、购物：海南地区旅游发展较为成熟，包括部分景区，公园，博物馆，纪念馆，展览馆，民俗展现场所均配备购物场所，行程中途经的休息站，加油站，公共卫生间等地停留仅供休息和方便之用，游客购物为个人自主行为，游客因购物产生的纠纷与本社无关，敬请注意。
                <w:br/>
                11、行程服务项目特别约定及说明：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6）严重贫血病患者，如血红蛋白量水平在50克/升以下的病人；
                <w:br/>
                7）大中型手术的恢复期病患者；
                <w:br/>
                8）孕妇及行动不便者。
                <w:br/>
                B.未满18周岁及老年旅游者预订提示：
                <w:br/>
                1）未满18周岁的旅游者请由家属陪同参团，因服务能力所限，无法接待18周岁以下旅游者单独报名出游，敬请谅解。
                <w:br/>
                2）70-75周岁人群需提交三甲医院的体检报告且有70岁以下家属陪同，需签署免责并购买对应的旅游意外保险方可出游。
                <w:br/>
                3）因服务能力所限，无法接待75周岁及以上、台胞及持护照客人报名出游，敬请谅解。
                <w:br/>
                12、失信人特别通知及提示：失信人意为“失信被执行人”，由国家最高人民法院发布。失信人不得乘坐飞机、火车卧铺、高铁及动车。请游客报团前一定要自行查询好是否为失信人！如游客属于失信人而报团时没有向旅行社提前说明，报名后旅行社为保留客人机票位置向航空公司支付了机票定金（或全款），失信人的机票费用将全额损失，只能退税，产生的所有损失由客人自行承担！国家最高人民法院失信人查询网站如下： http://shixin.court.gov.cn/，客人报团前可到该网站进行查询！因客人失信人身份产生的实际损失（机票、房费、车费、导服费用等等）需要由客人承担。
                <w:br/>
                13、我社解决投诉依据客人在当地所签“意见单”为准，有任何投诉请于当时提出，否则无法给予处理。
                <w:br/>
                14、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br/>
                此线路所有景点属于打包销售、长者在当地不再享有优惠政策；不参与或天气原因恕不退还，不便之处，敬请原谅。（超70岁老人需签免责协议书）
                <w:br/>
                一、75岁以上老人，因接待条件有限，恕不接受报名，敬请谅解
                <w:br/>
                二、此报价不适合10人以上团体报名、独立成团，另行报价。
                <w:br/>
                三、小童不能按成人操作/如需按成人操作按成人价格需加100元/人
                <w:br/>
                四、散客团不允许离团、如一定要离团，则按游客主动要求解除合同操作，风险自担，游客离团需交离团费200元/人，离团无任何费用可退，签离团协议书、才可离团。
                <w:br/>
                五、此团10人以上发团，如人数末到达10人以上，由我社提前3天通知全额退款，我社不承担任何责任，敬请谅解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br/>
                自费旅游项目补充协议书（团号：  ）
                <w:br/>
                为丰富旅游者的娱乐活动，旅行社在不影响正常旅程行程安排的前提下，提供自费景点（娱乐）项目供旅游者自行选择参加与否。根据《旅游法》第35条规定“旅行社安排另行付费旅游项目需是应旅游者要求或经双协商一致且不影响其他旅行社的行程安排”，在本次旅行过程中，旅行社应旅游者要求并经双方协商一致，由旅行社安排旅游者自愿参加自费旅游项目，双方确认签署本协议，具体约定如下：
                <w:br/>
                1.以下推荐的自费项目都是当地的精华所在。您可以在自由活动期间，根据自己的喜好，自愿选择自费项目，相信自费活动会带给您不同的体验；
                <w:br/>
                2.所有自费项目绝不强迫，在旅游者自愿选择自费项目的情况下，如达到自费项目对应的成行人数，且在时间、天气等因素允许的前提下，旅行社予以安排。如因行程安排、天气、景区临时关闭等原因导致无法安排，请您理解；
                <w:br/>
                3.自费项目参加与否，由旅游者根据自身需要和个人意志，自愿、自主决定，旅行社全程绝不强制参加自费项目。如旅游者不参加自费项目，将根据行程安排的内容进行活动。旅行社不会售卖此自费项目表以外的任何其他项目；
                <w:br/>
                4.自费项目简要内容参见本补充协议的自费项目介绍，如您同意参加，须在自费项目表[实际操作时请注意签订此书面文件]上签字确认。一旦发生纠纷，您签字确认的将作为处理依据，以保证您的权益；
                <w:br/>
                5.请您在选择自费项目之前慎重考虑，一旦确认参加并付费后，导游将会进行预订，预订成功后[原文为：费用产生后。请酌]旅游者取消的，将无法退还您费用。
                <w:br/>
                行程上的自费旅游项目仅供参考，请游客根据团队情况和行程安排自愿选择参加
                <w:br/>
                备注：
                <w:br/>
                此行程以及《自费旅游项目补充协议书》为旅游合同不可分割之部分，旅行社将严格按照行程执行。在不减少任何景点的前提下，导游可根据实际情况做顺序之调整，该调整不视为违约。当发生不可抗力、危及旅游者人身、财产安全，或者非旅行社责任造成的意外情形导致的景点、交通、住宿地点的临时变动、修改或更换，以及旅行社不得不调整或者变更旅游合同其他约定时，本公司会在事前向旅游者作出说明；确因客观情况无法在事前说明的，亦会在事后作出说明。因不可抗拒的客观原因（如天灾、战争、罢工等）和旅行社人为不可控因素（如航空公司航班延误或取消、铁路车次取消延误等）导致的一切超出费用（如在外食、宿及交通费、国家航空运价调整等）我公司有权追加差价。
                <w:br/>
                <w:br/>
                我已阅读并充分理解以上所有内容，并愿意在友好、平等、自愿的情况下确认：
                <w:br/>
                　　旅行社已就上述行程中自由活动期间可以推荐的自费项目及相关内容、价格和风险对我进行了全面的告知、提醒。我经慎重考虑后，自愿参加上述自费项目，旅行社并无强迫。
                <w:br/>
                <w:br/>
                客人声明：本人及本人代表以上所列参团的全体同行人，对以上条款内容已完全了解和认同，现予以签字确认。
                <w:br/>
                <w:br/>
                游客签字:  旅行社签字：
                <w:br/>
                日期：  日期：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购物说明 1购物
                <w:br/>
                特别说明 1．旅行社需提供准确无误的客人名单及身份信息，且相关证件不得过期，请您向我们提供相关资料时务必注意，否则由此造成的损失将由您本人承担。
                <w:br/>
                2．儿童2-12岁报价只含双程机票、含早餐、半价正餐和车位；不含任何景点门票、不占床；如产生费用需自理。
                <w:br/>
                3．由于有关国家和地区的环保法律和政策要求，自由活动期间旅游大巴停运，期间可能不会开放车内空调或暖气。自由活动期间，游客请务必注意人生及财产安全、自由活动期间的安全及责任由游客自负。
                <w:br/>
                5、老人、孕妇和身体有缺陷（如聋人、盲人、残疾人）因考虑身体原因，收客前来电咨询。
                <w:br/>
                6、该产品报价为团队采购优惠价格，顾持军官证、老年证、导游证、记者证、教师证等证件不存在差额门票退还。
                <w:br/>
                7、广州往返经济舱机票（含民航发展基金、燃油附加费），如航空公司航班延误、或临时取消，造成旅游行程延误或取消，我社将负责协调，并退回未产生的费用，但不承担经济赔偿。如遇不可控制因素（如塌方、塞车、天气、航班延误、车辆故障等因）造成行程延误或不能完成景点游览，请客人谅解。
                <w:br/>
                8、行程中赠送景点如客人不接受或不可抗力原因不能安排的，恕不退还费用给客人。行程中景点内、用餐餐厅、途经的休息站、加油站、公共卫生间等地停留仅供休息和方便之用，不建议游客购物，游客购物为个人自主行为，因购物产生的纠纷与本社无关。
                <w:br/>
                9、海南天气炎热、请自备防暑降温药品、携带好夏季防晒霜、太阳伞、太阳帽、泳衣、拖鞋等夏季必需品；
                <w:br/>
                10、旅行社特别提醒旅游者，在自由活动期间，注意自身人身财产安全。
                <w:br/>
                11、请不要私自下海，在景区内海滨浴场游泳时，请在安全区域内游泳，游泳时请注意人身安全。
                <w:br/>
                12、18岁以下未成年人参团需监护人陪同或授权委托书。65岁以上老人参团需填写健康申明。
                <w:br/>
                为维护游客的正当权益，提高游客的自我保护意识，请客人在行程结束后，必须认真填写意见反馈表，内容要真实、可信，这是评价旅游质量和处理投诉的重要依据。恕不受理客人因虚填或不填写意见单而产生的投诉，请组团社在收客的时候告诉各位游客必须认真仔细填写，我社解决投诉问题以游客在当地所签署的“意见反馈表”为依据、以80%满意度为准则。有客人投诉与意见单不符，我社不作任何赔付。
                <w:br/>
                温馨提示 此线路所有景点属于打包销售、长者在当地不再享有优惠政策；不参与或天气原因恕不退还，不便之处，敬请原谅。（超70岁老人需签免责协议书）
                <w:br/>
                一、75岁以上老人，因接待条件有限，恕不接受报名，敬请谅解
                <w:br/>
                二、此报价不适合10人以上团体报名、独立成团，另行报价。
                <w:br/>
                三、小童不能按成人操作/如需按成人操作按成人价格需加100元/人
                <w:br/>
                四、散客团不允许离团、如一定要离团，则按游客主动要求解除合同操作，风险自担，游客离团需交离团费200元/人，离团无任何费用可退，签离团协议书、才可离团。
                <w:br/>
                五、此团10人以上发团，如人数末到达10人以上，由我社提前3天通知全额退款，我社不承担任何责任，敬请谅解
                <w:br/>
                注意事项 01、因采购价格变化、促销政策调整等原因，可能导致不同时间报名且同团出发的团友价格差异较大的情况，敬请留意。旅游者表示清晰了解本线路行程内容及团费价格，不因报名时间产生的团费差异提出异议。
                <w:br/>
                02、导游可根据实际情况、有权适当调整景点游览顺序。
                <w:br/>
                免责说明 老年人旅游承诺免责书
                <w:br/>
                <w:br/>
                XX公司：
                <w:br/>
                <w:br/>
                本人，_______________自愿要求参加贵社组织的_______________________游（行程），从________年 ____ 月____ 日至 ________ 年 ____ 月 ____ 日止。本人已完全了解和理解了贵社接待人员告知的注意事项，并根据对高龄人群的相关要求，承诺如下： 
                <w:br/>
                第一、本人以及直系亲属了解自己的身体情况，适合参加此旅游团，本人能够完成旅游团全部行程并近期返回。如本人未按贵社要求如实告知相关健康情况，本人承担因此而产生的全部责任及发生的全部费用，并承担给贵社造成损失的赔偿责任。
                <w:br/>
                <w:br/>
                第二、在旅游过程中，本人有放弃禁止高龄人群参加的相应景点或相应活动权利：若因本人坚持参加所产生的全部后果均由本人承担。
                <w:br/>
                <w:br/>
                第三、在旅游过程中，如果本人由于身体不适或其他原因导致不能继续完成行程，需要贵社协助提前返回、就医等情况发生，本人承担全部责任及发生的全部费用。
                <w:br/>
                <w:br/>
                第四、本人已就此承诺告知了直系亲属并得到他们的同意，本人同意贵社任何单一或全部核实义务。
                <w:br/>
                <w:br/>
                第五、以上承诺内容是本人及直系亲属的真实意思表示。对本承诺函的各项条款及本次旅游行程中可能存在的因地域差异会产生的不良反应和旅途辛劳程度，贵社工作人员已充分告知本人及本人直系亲属，本人及本人直系亲属人已完全理解并自愿承诺。若发纠纷，以本承诺函为准。
                <w:br/>
                特此承诺！
                <w:br/>
                <w:br/>
                承诺人（本人亲笔签名）：
                <w:br/>
                直系亲属（签字认可）：
                <w:br/>
                <w:br/>
                日期：   年   月   日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打印日期：2025-07-31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2025-07-31T02:31:00+08:00</dcterms:created>
  <dcterms:modified xsi:type="dcterms:W3CDTF">2025-07-31T02:31:00+08:00</dcterms:modified>
</cp:coreProperties>
</file>

<file path=docProps/custom.xml><?xml version="1.0" encoding="utf-8"?>
<Properties xmlns="http://schemas.openxmlformats.org/officeDocument/2006/custom-properties" xmlns:vt="http://schemas.openxmlformats.org/officeDocument/2006/docPropsVTypes"/>
</file>