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【预存50抵300】庆祝第二批出境游目的公布|预付6倍膨胀|行程单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适用于团费3000元以下、目的地为已开放的中国公民出境旅游目的地团队旅游产品
                <w:br/>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出境短线定金膨胀使用规则：
                <w:br/>
                1、本次定金膨胀使用的出团周期为：3月15日-6月30日期间
                <w:br/>
                2、定金膨胀档次如下：
                <w:br/>
                （1）50抵300 ；3000元以下团费，优惠250元；
                <w:br/>
                （2）100抵600；3000元-6000元团费，优惠500元；
                <w:br/>
                3、每次参团、每位客户、每条线路、每个团期仅限使用其中一个档次，不可叠加使用；
                <w:br/>
                4、不可与其他优惠同时使用；
                <w:br/>
                5、仅限出境跟团游产品；
                <w:br/>
                6、适应产品以系统标示为“定金膨胀”为准；
                <w:br/>
                7、定金膨胀券可本人使用或转赠亲友使用；
                <w:br/>
                8、逾期未使用，可全额退款；
                <w:br/>
                9、最终解释权归广东中旅所有；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2025-07-28T02:01:01+08:00</dcterms:created>
  <dcterms:modified xsi:type="dcterms:W3CDTF">2025-07-28T02:01:01+08:00</dcterms:modified>
</cp:coreProperties>
</file>

<file path=docProps/custom.xml><?xml version="1.0" encoding="utf-8"?>
<Properties xmlns="http://schemas.openxmlformats.org/officeDocument/2006/custom-properties" xmlns:vt="http://schemas.openxmlformats.org/officeDocument/2006/docPropsVTypes"/>
</file>