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【澳门自由行】广州往返拱北口岸交通|银河精选餐券行程单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CH-20230306A3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广州市区多个上车点上车，天天出发，成团率高，专业工作人员跟车来回，贴心服务，客人回头率高。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【澳门自由行】广州往返拱北口岸交通|银河精选餐券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        
                <w:br/>
                回程时间、地点：晚上19：15于珠海拱北口岸入境大厅门口附近集中（19：30开车）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广州当天往返珠海拱北口岸车位、银河酒店银河精选餐券、车上工作人员。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客人旅游证件及澳门签注、旅行社意外险。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1.上班时间09:00-18:00，出发前一天下午21:00前导游会将集合短信发给客人预留的手机上，出发前一天0时起不能更改或取消，否则收取100%的损失费。
                <w:br/>
                2.须提供出发客人的姓名、手机、身份证号码（若无可以不提供）
                <w:br/>
                3.人员限制:患有疾病的客人，参与此行程前请根据自身条件，请遵医嘱，安全第一，谨慎出行;此行程不接受出游年龄超过75岁以上的老人参加，60岁以上长者需要至少1名成人旅客全程陪同；不接受孕妇及行动不便者参加。
                <w:br/>
                4.不同上车点的客人不一定能安排在同一辆车。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1、请您务必在指定时间到指定接车地点集合，不要迟到。此产品无法退改、 无法换乘其他班次或中途参加，若因自身原因导致未能参加本行程，需自行承担相应损失，敬请谅解。
                <w:br/>
                2、我处将按实际人数安排合适车型，并安排巴士座位，上车请对号入座。
                <w:br/>
                3、本线路为我社委托当地旅行社联合发团线路，并非广东中旅客人独立成团，在保证承诺的服务内容和标准不变的前提下， 客户会与其他旅行社的客人合并为一个团队，统一安排行程。
                <w:br/>
                4、如果遇到不可抗力因素导致无法出行，则全额退款，不可抗力如自然灾害、政府行为、社会异常事件等。
                <w:br/>
                5、请自觉自备并佩戴好口罩，并配合工作人员做好体温检测，体温超过37.3°者或未佩戴好口罩者将禁止上车，且费用不予退回。
                <w:br/>
                6、若出团人数少于20人或不可抗力因素，我社将提前一天通知客人，作改期或改线路或退团处理，不另作赔偿。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出发前1天0时起不可更改或取消。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客人自备澳门签注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姓名、身份证号码、手机号码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不含旅行社意外险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2025-05-13T12:49:34+08:00</dcterms:created>
  <dcterms:modified xsi:type="dcterms:W3CDTF">2025-05-13T12:49:34+08:00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