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【惠•温泉】河源荣佳国韵温泉2天丨 樱花飞舞丨黄花风铃木丨连平十里桃花丨 住荣佳国韵度假村（HHH）行程单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TX-20230215SP63221505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07:40海珠广场地铁F出口（华厦大酒店）
                <w:br/>
                08:00体育西路地铁C出口（天河城南门）
                <w:br/>
                下车点：纪念堂地铁站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【品质住宿】荣佳国韵温泉度假村、46个泡池100%真温泉
                <w:br/>
                【食足三餐】客家风味宴、丰盛自助早餐、蜂蜜龟苓膏+鸡仔饼
                <w:br/>
                【繁花似锦】漫山樱花飞舞、成片黄花风铃木、连平十里桃花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第一天：广州--河源
                <w:br/>
                第一天：广州--连平赏花--入住后自由浸泡温泉       含：点心、晚餐        住：荣佳国韵温泉度假村            
                <w:br/>
                早上于指定时间、地点集合，前往【中华小蜜蜂教育基地】品尝点心——蜂蜜龟苓膏、鸡仔饼（车程约40分钟，品尝时间约40分钟），点心由番禺中华小蜜蜂教育基地特别赞助，客人在品尝蜂蜜龟苓膏下午茶过程中，有基地工作人员特别讲解蜂蜜的相关产品，客人可自由购买，不作购物点推广。（如遇景点关闭等因素导致无法前则取消赠送，不作提前通知。）
                <w:br/>
                10:00 全程高速前往河源连平（车程约3小时），途中服务区自理午餐。
                <w:br/>
                14:00 观赏【连平十里桃花】。每年2、3月，桃花盛开之时，漫山遍野一片绯红。在我们印象中，桃花是粉色的，但上坪的桃花却是通红的!“十里桃花，万亩果园”上坪桃园以九连山万亩水蜜桃基地为依托，将自然景观与观光农业完美结合，形成“农旅合一”的鲜明特色，犹如陶渊明笔下“落英缤纷”、“鸡犬相闻”的桃花源。(花期为季节性产品，观赏效果受天气等各方面因素决定，如观赏效果不佳，旅行社不赔偿）
                <w:br/>
                15:30 前往入住【荣佳国韵温泉酒店】，自由浸泡温泉（温泉开放时间08:00-24:00，仅供参考）。
                <w:br/>
                【荣佳国韵温泉度假村】占地面积 400 多亩，功能设施齐全。拥有广东省最大的人工温泉瀑布，汇聚了中国各省风格特色的纯温泉水泡池，占地 1500 多平方米大的大型纯温泉水瀑布池可容纳数百游客同时冲泡 ,怀抱大海动感式的冲浪池、儿童乐不思返的戏水池等，源自山川深层矿岩，经年流淌不息，水质清澈透明，水温高达 86 ℃，据广东地矿部中心检测结果表明：天上人间温泉水主要成分为偏硅酸，含量高达 124mg/L ，属于硅水。偏硅酸的功能是壮骨骼，促生长，防治心血管病和关节炎，对皮肤及粘膜有洁净洗涤作用，浴后皮肤有滑腻感。温泉水中含有硫、锌、锂等 30 多种有益人体健康的微量元素，更有纤体、美肤、活血、保健等功效 , 特别是国内首创纯天然自喷式温泉桑拿,人体皮肤可直接吸收各种微量元素，倍感舒适，周身通泰。
                <w:br/>
                18:00 酒店内享用晚餐（客家风味宴）。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第二天：河源--广州
                <w:br/>
                第二天：享用早餐后自由浸泡温泉--客家文化公园赏花--返程                含：早餐                   
                <w:br/>
                08:00 享用早餐，自由浸泡温泉。
                <w:br/>
                10:30 前往河源市区，自理午餐（车程约1.5小时）。
                <w:br/>
                13:00 前往【客家文化公园】（游玩约1.5小时）位于河源中心城区，规划建设占地面积130 公顷，河源客家文化公园是一个全方位展示客家文化的主题公园，布局为 “一轴两像三湖四馆”。在一条客家文化2000 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春天正是黄花风铃木花朵盛放的季节，客家文化公园金灿灿的美景如诗如画让你一睹“满目金黄”。还有一年一度的片片绽放的樱花、花朵一团团，一簇簇有淡粉、深粉；微风来时泛起粉色的微波！暖阳和风轻抚着满树缤纷，花瓣洒落把世界染成了樱花红，游客漫步其中，组团一幅新春将至的画卷。（最佳观赏时间：花期为季节性产品，观赏效果容易受到天气等不可控因素影响，以实际为准。若受到天气影响亦可能未能正常观赏，不做任何补偿）
                <w:br/>
                14:30 结束愉快行程,乘车返回温馨家园（车程约2.5小时）!
                <w:br/>
                <w:br/>
                【以上行程时间安排仅供参考，实际按导游当天安排及交通情况为准】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热龙温泉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1.交通：按实际参团人数安排空调旅游巴士，每人1正座;
                <w:br/>
                2.住宿：河源和平荣佳国韵温泉度假村（原天上人间，全新装修）;
                <w:br/>
                3.景点：行程所示第一道大门票;
                <w:br/>
                4.用餐：1正1早赠送1点心（10-12人一围，不用不退）;
                <w:br/>
                5.导游：含全程优秀导游服务。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1、不含旅游意外保险（建议客人自行购买，具体费用可咨询我公司销售人员）；
                <w:br/>
                2、行程中发生的客人个人费用（包括旅途中非免费餐饮费、休息站、加油站、住宿期间的洗衣、电话、酒水饮料费、个人伤病医疗费等）；
                <w:br/>
                3、儿童不占床，不含门票、及超高费用，现场自补费用；
                <w:br/>
                4、不含园中园门票，客人可根据自身情况考虑自愿消费原则；
                <w:br/>
                5、不含行程中途经的公园、博物馆、展览馆、体验馆、制作工场附设商品销售为景区设施，仅供了解当地特色文化之用，游客购物为个人自主行为，均不属于我社指定购物店，游客因购物产生的纠纷与本社无关，敬请注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**无三人房，补房差，单人补房差或放弃床位（含餐+无限次温泉）
                <w:br/>
                ***如报名儿童身高与实到儿童身高不符，超高费用客人自理
                <w:br/>
                一、报名须知，请宾客认真阅读：
                <w:br/>
                1、此团为我社散拼团，40人成团，如报名人数不足或遇特殊情况（如不可抗力的自然灾害、游客特殊情况临时退团等）原因造成不成团， 致使团队无法按期出行，我社提前1天通知游客，游客可根据自身情况改线或改期， 如不能更改出游计划，我社将相关团费退还，不另作赔偿；
                <w:br/>
                2、【接待社：广州市途喜国际旅行社有限公司，营业执照注册号：440105000449442】
                <w:br/>
                3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4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5、若因客人自身原因（含感冒等原因，导致身体不适合继续行程）中途离团或放弃游览景点（含赠送项目）的，我社视客人自动放弃行程，不退任何费用；
                <w:br/>
                6、客人擅自强行离团或不参加行程内的某项团队活动时（含酒店、用餐、景点等），请游客注意人身及财产安全，离团期间发生类似情况，一切费用、责任自行承担；
                <w:br/>
                7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8、66-80周岁以下长者须签署免责协议书，且需65周岁以下的家属陪同出发，由于服务条件所限，无法接待80周岁以上长者，不便之处敬请谅解！
                <w:br/>
                9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10、18岁以下未成年人如没有成人陪同参团，必须有法定监护人签名同意书方可；
                <w:br/>
                11、我社解决投诉依据客人在当地所签“意见单”为准，有任何投诉请于当时提出，否则无法给予处理；
                <w:br/>
                12、此产品含必消项目，报名请与团费一起交齐。
                <w:br/>
                二、特别约定
                <w:br/>
                1、客人在车内、室内、人多的地方必须配带口罩，在游览过程中不聚众，与前后游客保持安全的距离。
                <w:br/>
                2、旅行社强烈建议出行游客购买个人旅游意外保险。具体保险险种请在报名时向销售人员咨询并购买，出行时请将该保单资料随身携带。
                <w:br/>
                3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本线路仅限80周岁以下游客报名。 70-80周岁长者，需由65周岁以下家属陪同参团，均应身体健康并如实陈述身体状况，并应加签免责协议。 80周岁以上不便接待，敬请谅解！（以出生年月日为计算基准）
                <w:br/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3、本团不发旅行袋及旅游帽，车上空调较凉请自备保暖衣物，如有晕车的朋友请带上晕车药，途中怕肚子饿的朋友们也可以先前准备一些干粮；
                <w:br/>
                4、游客的投诉诉求以在当地，游客自行填写的意见单为主要依据，其他的诉求理由我社不予受理；
                <w:br/>
                5、自由活动期间旅游大巴停运空调/暖气，期间不会开放车内空调或暖气；
                <w:br/>
                6、自由活动期间游客应注意自身安全，我社不安排游客下海游泳，如游客私自下海游泳，所产生的一切后果由游客自行承担；
                <w:br/>
                7、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；
                <w:br/>
                8、旅途中，请游客务必准时集合，以免让其他团友等候，且影响旅游行程。请及时记录地陪、全陪、领队联络号码，出现情况及时与导游沟通，以便及时有效处理。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2025-05-13T23:14:53+08:00</dcterms:created>
  <dcterms:modified xsi:type="dcterms:W3CDTF">2025-05-13T23:14:53+08:00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