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【浪漫海岸】茂名2天丨赤坎古镇丨望海温泉丨篝火晚会|入住温德姆酒店行程单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QQQQ20230207YX-ZJ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8:00华厦大酒店（海珠广场F出口）;
                <w:br/>
                <w:br/>
                下车点：
                <w:br/>
                原上车点下车。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★吃：特色黄鳝饭，用豪华自助早餐；
                <w:br/>
                ★住：茂名豪华国际连锁酒店--温德姆酒店；
                <w:br/>
                ★游：体验侨乡之美，外观赤坎古镇旅游区；
                <w:br/>
                ★玩：浪漫海岸景区免费玩；
                <w:br/>
                ★泡：无限次浸泡望海温泉；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广州—开平赤坎古镇—浪漫海岸温德姆
                <w:br/>
                早上8:00，集中出发前往赤坎古镇，午餐后前往【广东赤坎古镇侨乡国际旅游度假区】--（景区外围参观）以赤坎古镇历史骑楼街区作为宏大背景资源，打造集观光游览、休闲度假、商务会展、文化创意和古镇体验功能为一体的综合休闲旅游度假区、世界级旅游目的地。经过多年努力，赤坎古镇将以新面貌重生，以赤坎古镇华侨历史文化结合这中西合璧的独特建筑魅力，真正融入赤坎古镇繁荣的市井生活方式，为游客带来穿越时空的超凡体验。度假区总规划用地约120万平方米，总建筑面积约75万平方米，一期工程投入60亿元人民币，包括：饮食、购物、体验、休闲、娱乐等。可领略一河两岸风景、历史街道风景以及市井生活风景。入驻主题酒店民宿、白天到晚上的不同主题表演如同参加一场盛宴，提供中国著名菜系酒楼、国外特色餐厅来一场舌尖上的旅行，传统手信与时尚手信街道的购物，历史文化街、非遗作坊街体验互动等。
                <w:br/>
                中午品尝特色侨乡黄鳝饭。
                <w:br/>
                后前往茂名浪漫海岸，入住景区内温德姆酒店（晚餐自理）。
                <w:br/>
                茂名浪漫海岸温德姆酒店位于粤西广东茂名滨海新区内的浪漫海岸国际旅游度假区内，5.3公里生态海岸线。
                <w:br/>
                茂名浪漫海岸温德姆酒店，由著名设计大师主持设计，汇集巴厘岛工艺大师纯手工创作的艺术精品，荣获华鼎奖酒店设计一等奖，是国内首席东南亚建筑风格-巴厘岛艺术文化主题酒店。
                <w:br/>
                酒店所处地域风景如画，拥有着浓郁的浪漫疍家渔港风情。纵情享受阳光、大海、沙滩和椰林的自然风情以及齐全奢华配套设施，让您的身心荡涤于大自然的美景中，彻底舒缓于浪漫贴心的服务中。
                <w:br/>
                汇集国际品牌酒店客房，国内外餐饮美食、会议中心、婚庆基地、休闲文化书吧、无边际水池、无边际海景亲水乐园、乐享南中国度假目的地，浪漫海岸·让旅行更诗意！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茂名浪漫海岸温德姆酒店或同级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浪漫自助早餐—午餐自理—返程
                <w:br/>
                享受一个睡到自然醒的早晨，在酒店品尝早餐后，继续海边慢游。11:30退房，午餐自理。后乘车返程。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2.用餐：1早餐+1正特色风味午餐（ 正餐围餐，10-12人一围，大小同价）；餐饮风味、用餐条件各地有一定的差异，请见谅（不含酒水和其他额外消费）；
                <w:br/>
                3.住宿：浪漫海岸温德姆酒店或同级；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、行程中发生的客人个人费用（包括交通工具上的非免费餐饮费、行李超重费、住宿期间的洗衣、电话、酒水饮料费、个人伤病医疗费等）
                <w:br/>
                3 、请注意保管好自己的财物，如有财物丢失，旅行社不承担赔偿责任。
                <w:br/>
                4、如需专车接送旅游区至机场或不接受我司安排送机时间需另外安排用车至机场，请当地自补车费。
                <w:br/>
                5、未含个人投保的旅游保险费、航空保险费，建议游客视个人情况，选择合适的旅游个人意外险.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扣除已产生费用以及合同规定费用后，余款退回客人。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2026-03-18T21:15:44+08:00</dcterms:created>
  <dcterms:modified xsi:type="dcterms:W3CDTF">2026-03-18T21:15:44+08:00</dcterms:modified>
</cp:coreProperties>
</file>

<file path=docProps/custom.xml><?xml version="1.0" encoding="utf-8"?>
<Properties xmlns="http://schemas.openxmlformats.org/officeDocument/2006/custom-properties" xmlns:vt="http://schemas.openxmlformats.org/officeDocument/2006/docPropsVTypes"/>
</file>