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会员专享【奢享深坑】华东双飞6天：上海深坑酒店+湖州喜来登酒店 丨八都岕银杏长廊丨梧桐项链美龄宫丨九溪烟树落叶知秋丨沙家浜钓蟹品大闸蟹行程单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YJ-20221019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奢华享住
                <w:br/>
                上海世茂洲际酒店：入住世界十大建筑奇迹上海世贸深坑酒店，享迪拜帆船酒店大师设计之美，价值4000+，一起开启地平线下的想象！夜晚的深坑酒店给人一种梦幻的感觉，看深坑奇观，还可欣赏夜景音乐喷泉！
                <w:br/>
                湖州喜来登酒店：喜住国内首家水上白金七星级酒店&lt;湖州喜来登度假酒店&gt;，与同为水上酒店的阿联酋迪拜"帆船酒店"相媲美，享受24小时管家服务，无边泳池、私人沙滩，尊享身心放松的美妙度假体验，价值2000+！
                <w:br/>
                <w:br/>
                ※ 探秘秋色
                <w:br/>
                人世间，唯美食和美景不可辜负，秋天的江南秋高气爽，正是一年中适合出游的好时节~
                <w:br/>
                芦花飞雪沙家浜：每当芦花盛放，那一片片洁白的芦花，清雅飘逸，漫舞轻扬，像写在大地上的诗；
                <w:br/>
                金陵旧梦颐和路：一条颐和路、半部民国史，金陵的秋一定要在阳光里走走，装着最怀旧的老南京；
                <w:br/>
                九溪烟树红叶美：秋叶季节的九溪十八涧，枫叶哈辉次第变色，层层叠叠如扎染过的织布，映红满天；
                <w:br/>
                梧桐项链美龄宫：在梧桐怀中的南京美龄宫，南京城璀璨的项链，璀璨夺目，深秋遇见美龄宫最美时间；
                <w:br/>
                十里古银杏长廊：满城尽带黄金甲，走遍天下景，难觅银杏林的当季网红，中国最美银杏观赏地，世界银杏的故乡！
                <w:br/>
                <w:br/>
                ※ 夜秀打卡
                <w:br/>
                《ECHO》水秀：在这个世界最靠近炽热地心的酒店，《ECHO》呈现超乎想象的视觉美学体验，震撼人心；
                <w:br/>
                月亮酒店灯光秀：五光十色倒映湖水之中，如投影在一面明镜之上，呈现出一幅和谐闲适的太湖画卷，让人沉醉！
                <w:br/>
                <w:br/>
                ※ 蟹逅美食
                <w:br/>
                吃蟹正当时：风起芦苇荡，带您体验沙家浜的“蟹趣”，亲身钓大闸蟹！吃货的秋季限定美食不容错过；
                <w:br/>
                龙 井 茶宴：以茶设宴，当茶叶遇上柴米油盐，调制成一桌宴席，将茶叶，幻化成更多舌尖上的美味！
                <w:br/>
                无锡湖鲜宴：品尝只有在太湖边才能吃到的新鲜太湖湖鲜，白虾、白鱼、银鱼等，感受太湖湖鲜的原滋原味！
                <w:br/>
                <w:br/>
                ※ 无忧畅玩
                <w:br/>
                全程0自费，当地不推自费项目，安心服务+安全用车+安眠酒店+安享用餐，旅途有爱有温度！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集合：请于广州机场见蓝色“誉江南”旗帜集合，我们的工作人员为您办理好乘机手续、行李托运、以及登机口指引等事宜，后乘机前往六朝古都南京，抵达后专职导游接团，开启江南之旅。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浪漫凤宫•美龄宫】（游览约1小时，周一闭馆则改游栖霞山，景交自理）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季节性观赏景观，如未能观看到最佳景观，敬请谅解）
                <w:br/>
                游览：【梦回民国•颐和路】坐落于南京市的鼓楼区，它为西南东北走向，整条路长达600米，悠长的道路巷陌相连绵延而去，在一片民国风情中带着浓郁的文艺气息，充满了风情万种。金陵的秋一定要在阳光里走走，装着最怀旧的老南京。法国梧桐屹立路两侧，秋风浸染，路边西式建筑群红漆门窗、斑驳树影、恍若走在法国香榭丽舍大街、浪漫优雅！(季节性观赏景观，如未能观看到最佳景观，敬请谅解）
                <w:br/>
                <w:br/>
                <w:br/>
                温馨提示：落地需要提供48小时核酸检测+全程进入景点48小时内核酸+返程登机提供48小时核酸检测+绿码+行程码；政策随着疫情时刻变化，建议出发前再与销售人员落实一遍。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南京徐庄苏宁雅悦/南京康铂板桥店/麗枫酒店/南京汪海国际大酒店或同等级酒店（如遇满房或政府征用，改其他备选酒店：不低于以上标准酒店）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南京—长兴—湖州
                <w:br/>
                前往：东南望-湖州长兴（车程约2小时）；
                <w:br/>
                游览：【世界银杏的故乡·十里古银杏长廊】（游览时间约1.5小时，不含景交40元/人）整个长廊长约12.5公里，宽在5公里到500米之间，十里古银杏长廊中散落着3万株原生野银杏，其中百年以上的老树2700多株（不少于1.5小时），被誉为“世界银杏的故乡”。一抹抹金色，顿时映入眼帘，黄灿灿的叶子在阳光的映照下，发出耀眼的光芒。秋风扫过，漫天黄叶迎风飘落，走在满地的银杏叶上，有种如诗如画的意境。
                <w:br/>
                车赴：湖州（车程约1小时）；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后入住酒店休息。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湖州月亮湾喜来登品牌酒店或同等级酒店（备注：由于高标酒店规定，不可指定标间/大床，以前台安排为准，如需使用酒店泳池请提前自备泳帽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湖州—杭州
                <w:br/>
                享用：酒店中西式自助早餐，早餐厅被评为湖州必吃榜，早餐十分丰盛满足，中西结合，炒菜、咖啡、甜点、面包……一应俱全。还有精致湖州特色点心供应品尝！
                <w:br/>
                车赴：浙江省会、丝绸之府、休闲之都杭州（车程约2小时）；
                <w:br/>
                游览：【杭州小九寨·九溪烟树】（游览时间不少于1小时)西湖新十景之一，俗称“九溪十八涧”。位于西湖西边群山中的鸡冠垅下。深秋的九溪烟树，处处是取景胜地。山上的常青树、溪畔渐次变红的枫叶，清澈翠绿的湖水；颜色丰富如一幅水彩画！(季节性观赏景观，如未能观看到最佳景观，敬请谅解）。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杭州好时运君亭/丽呈睿轩杭州转塘美院店/杭州两岸国际大酒店/杭州紫金港郁金香酒店/杭州云鲤悦酒店或同等级酒店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参观：【丝绸博物馆或丝绸工厂】（参观约90分钟）中国是世界上最早生产丝绸的国家，有 “丝绸之国”之称，而浙江则是中国丝绸的重点产区和出口基地，素称“丝绸之府”。全省生丝产量、绸缎产量和出口量，均列居全国首位。 浙江丝绸的特点是产品品种齐全，花样繁多，续、罗、绸、缎、锦、 纺、绒、纱无所不有。
                <w:br/>
                车赴：东方巴黎，国家中心城市——上海（车程约2小时）；
                <w:br/>
                游览：【泰晤士小镇】（游览时间约1.5小时） 由英国阿特金斯建筑师事务所设计，以天然的水系、岛屿环绕，自然环境优美，小镇建筑以英国风格为主，尖顶的哥特式教堂、维多利亚式的露台，还有山丘和城堡、喷泉和广场，充满浓厚英伦风采，是上海市近郊一处享受异国情怀的景点。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水秀《ECHO回响》夜幕降临，酒店把声光电等高科技元素搬到室外，每天19：30分为住店客人放映一场虚实结合，如梦似幻的超级大片—光影水秀《ECHO回响》。水秀以鹿作为主角贯穿全片，讲的是“生命”的故事（展示时间以酒店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上海—常熟—无锡
                <w:br/>
                享用：酒店价值288元/人自助早餐，除了简单的冷菜、水果和甜品，你还可以不限量单点各种主菜。炒饭、班尼迪克蛋.....每一道都是大菜硬菜，在外面的餐厅分分钟值近百块的那种。
                <w:br/>
                车赴：常熟（车程约1.5小时）；
                <w:br/>
                游览：【沙家浜风景区】（含单程电瓶车）沙家浜景区位于常熟市南隅,南挽风光旖旎的阳澄湖,北枕波光鳞鳞的昆承湖，与十里虞山隔湖相望,总面积 33.13平方公里,人口l.86万人。这里气候宜人，地肥水美，物产丰富，民风淳朴，素有江南鱼米之乡美称。抗日战争时期，在芦苇荡的绿色帐蔓里，新四军战士和沙家浜人民共同谱写了一首首壮丽的战斗诗篇。【芦苇活动区】是整个景区的核心，分成水上和陆上芦苇迷宫两大区域。漫步、泛舟其间，鸟儿婉啼，凉风习习，苇香扑鼻，野趣横生。
                <w:br/>
                蟹趣：【垂钓大闸蟹】秋天的沙家浜，景是那么美，蟹是那么鲜！做一回水乡人，体验传统江南蟹趣，在利用扳罾、笼梢等，抓一抓美味的大闸蟹吧！
                <w:br/>
                品尝：【阳澄湖大闸蟹】阳澄湖因盛产清水大闸蟹而闻名，也因京剧《沙家浜》的那段优美唱词：“朝霞映在阳澄湖上，芦花放稻谷香岸柳成行……”的广为传唱而更加美名远播。阳澄湖十八湾中的最大一湾就在常熟的沙家浜，这里水质上乘，所盛产的阳澄湖大闸蟹肥嫩鲜美，被誉为蟹中之王。
                <w:br/>
                车赴：被誉为太湖边“充满温情和水的城市”的无锡（车程约1.5小时）；
                <w:br/>
                参观：【无锡紫砂博物馆】（参观时间约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秋游贡湖湾湿地公园】位于太湖北岸，这里是无锡真正意义上的太湖湿地公园，就在太湖岸边，有连绵的堤岸、茂密的植被，以及众多的小景致，配合浩瀚的太湖，怎么看，都让人心旷神怡。秋日时节，访贡湖湾湿地公园，碧绿色的植物园内，增添了不少黄色、红色元素。秋意正浓，层林尽染的贡湖湾彩林世界里，乌桕、银杏、鸡爪槭、红枫等树种相继“变脸”，披红挂彩，进入赏叶最佳观赏期。（季节性景观，如未能观看到最佳景观，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无锡舒亦酒店/宜尚酒店无锡中南路店/无锡曙光薇酒店/无锡明都酒店/无锡新梨庄大酒店或同等级酒店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无锡—南京—广州
                <w:br/>
                参观：【珍珠博物馆】（游览时间不少于90分钟）位于“太湖明珠“无锡，30年传随太湖珍珠产业，引进尖端设计资源，集珍珠养殖、珍珠加工、珍珠产品研发、珍珠首饰设计、珍珠文化展示和销售于一体。
                <w:br/>
                游览：【蠡湖中央公园（世界奇观欧洲城）】（游览时间约1.5小时）蠡湖中央公园又称“世界奇观欧洲城”，它原是中央电视台外景基地之一，位于无锡市蠡湖新城内，紧靠环湖路和双虹路，占地面积25公顷。为打造山水名城，无锡市决定对其实施改造。改造中基本保留了“欧洲城”内原有建筑，充分利用原有的绿化和水系，再新增绿化面积，使新景区形成兼具欧陆风情和江南“水文化”的特色。这里云集了欧洲许多著名景点，到这里玩一趟，就好比去欧洲多国观光归来一样。园内主要景点有：古希腊神殿“宙斯神坛”、巴黎“凯旋门”、挪威乡村教堂和欧洲一条街等。
                <w:br/>
                返程：车赴机场，乘机返回广州，行程圆满结束！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1.交通：来回程团队经济舱特惠机票含燃油税、机场建设费（如遇天气等不可抗力因素导致航班延误或停飞，我司不做赔偿，敬请原谅）。
                <w:br/>
                2.住宿：全程入住超豪华酒店，一晚湖州喜来登酒店，一晚上海深坑洲际酒店，若单人入住或出现单男单女，请自补单房差，行程参考酒店无法接待的情况下，我社将选择其他酒店，但标准不低于上述酒店！
                <w:br/>
                3.用餐：行程中含5早5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1、自由参观，自由选购，（如游客中途脱团，团费不退并补400元/店）。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1、自由参观，自由选购，（如游客中途脱团，团费不退并补400元/店）。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20人成团，为保证游客可如期出发，我社将与其他旅行社共同组团（拼团出发），如客人不接受拼团出发，请报名时以书面形式注明。如报名人数不足 20成人时无法成团，或遇特殊情况（如：团队特惠机位取消或游客临时退团造成不成团等）致使团队无法按期出行，我社提前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【接待社：杭州远景国际旅行社有限公司，许可证号：L－ZJ00309，质监电话：020-83371233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2026-04-01T16:00:03+08:00</dcterms:created>
  <dcterms:modified xsi:type="dcterms:W3CDTF">2026-04-01T16:00:03+08:00</dcterms:modified>
</cp:coreProperties>
</file>

<file path=docProps/custom.xml><?xml version="1.0" encoding="utf-8"?>
<Properties xmlns="http://schemas.openxmlformats.org/officeDocument/2006/custom-properties" xmlns:vt="http://schemas.openxmlformats.org/officeDocument/2006/docPropsVTypes"/>
</file>