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【爆款•全景山西 】山西双飞6天丨平遥古城丨王家大院丨五台山丨悬空寺丨云冈石窟丨东湖醋园丨壶口瀑布丨云丘山万年冰洞丨（纯玩）行程单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DFY-20240506F1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运城市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轮船</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广州-运城CZ3921/1655-1920
                <w:br/>
                运城-广州CZ3922/2010-2240
                <w:br/>
                （具体航班时间以实际出票为准）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石窟艺术母胎，世界文化遗产【云冈石窟】观精美石刻，叹精湛技艺
                <w:br/>
                ★   中国四大佛教名山之首。世界文化遗产、5A级景区【五台山风景区】聆听佛国梵音
                <w:br/>
                ★  中国四大古城之一【平遥古城】幽深的巷道，古老的房舍，构成一幅典型的市井生活画面
                <w:br/>
                ★  解码神奇的【云丘山冰洞群】探秘坚冰不化之谜，千年古村【塔尔坡古村落】感受地道民俗风情
                <w:br/>
                ★  被誉为“千年不倒的神仙楼阁”【悬空寺】只有十几根大木柱支撑千年不倒，堪称世界一绝
                <w:br/>
                ★  清代民居建筑集大成者【王家大院】有“华夏民居第一宅”“中国民间故宫”“山西紫禁城”之称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广州-运城-平遥
                <w:br/>
                广州白云机场乘机赴运城（参考航班：CZ3921/1655-1920，以实际出票为准），游览【运城盬街】（自由活动），晚餐在此自费品尝运城美食，酥沙香甜闻喜煮饼，鲜而不膻的羊杂烂，滋补养生的北相羊肉胡卜，汉族传统名点南式细点，还有创意十足的关公文创雪糕，网红潮餐，一街吃遍运城味。
                <w:br/>
                我社有权根据港口及具体航班时间调整行程景点游览的先后顺序，变更住宿地点，保证不减少景点和游览时间的情况下，不再另行通知（有疑问请与当地导游协商），如遇自然灾害或交通管制，最终无法参观，我社不做任何赔偿。
                <w:br/>
                交通：飞机/汽车
                <w:br/>
                景点：【运城盬街】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运城：蔚来酒店、维也纳酒店、美巢雅韵或同级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运城-平遥
                <w:br/>
                早餐后，车赴灵石，游览【王家大院】（参观时间1.5小时），被誉为“华夏民居第一宅”、“中国民间故宫”，王家大院的建筑，有着 "贵精而不贵丽，贵新奇大雅，不贵纤巧烂漫"的特征，是清代民居建筑集大成者。车赴中国四大古城之一平遥，游览【平遥古城】（不含电瓶车40元/人）（此景点为开放式古城，进城不需门票，参观古城内小景点，则需购买联票125元/人，如需参观，敬请自理），欣赏全国四大古城中保存最完整的古城风貌，感受古城气息！漫步于【明清一条街】自费品尝地道纯真的晋南美食。
                <w:br/>
                交通：汽车
                <w:br/>
                景点：【王家大院】【平遥古城】【明清一条街】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平遥古城：晋商府邸、平遥会馆、大戏堂、云路驿馆或同级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平遥-五台山 -砂河
                <w:br/>
                早餐后，车赴五台山，参观世界文化遗产、国家5A级景区【五台山】（参观约3.5小时）游览五台山最大的喇嘛寺院、历代皇帝朝拜五台山时的行宫【菩萨顶】，参观五台山第一大寺【显通寺】、参观五台山标志性建筑、五台之冠的【塔院寺】。文殊菩萨的祖庭【殊像寺】，朝拜五台山最灵验的寺庙【五爷庙】。作为中国佛教四大名山之首、世界五大佛教圣地之一的五台山，充满神秘充满壮美，漫步佛国世界让人感动让人神畅。独家赠送【憨山夜景】（约1小时），憨山文化旅游景区以传承、挖掘地域文化、凡是历 史名人、地方文化藏品，宜传、弘扬、展示宝贵的 繁峙历史文化遗产。
                <w:br/>
                交通：汽车
                <w:br/>
                景点：【五台山】【憨山夜景】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砂河：菲尔斯酒店、五台山宾馆或同级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砂河-大同-太原
                <w:br/>
                早餐后，参观北岳恒山第一胜景【悬空寺】（游览约1小时）（不含登临100元/人敬请自理，非必须），悬空寺又名玄空寺，是国内仅存的佛、道、儒三教合一的独特寺庙,是中国古代建筑精华的体现。参观佛教艺术雕刻的惊世之作【云冈石窟】（参观约2小时）（不含景区电瓶车15元/人）,53个主要的大型洞窟，东西连绵达1公里，活像一个满布蜂洞的巨型蜂巢。藏身里而后5万多尊佛、菩萨造像，经历了风月的侵蚀更显古朴、凝重，令人叹为观止。车赴太原，打卡电影“满江红”拍摄地【太原古县城】（自由活动约1小时）。
                <w:br/>
                交通：汽车
                <w:br/>
                景点：【悬空寺】【云冈石窟】【太原古县城】
                <w:br/>
                自费项：悬空寺登临100元/人，云冈石窟15元/人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太原：鑫嘉华酒店、Y酒店、G酒店或同级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太原-临汾-云丘山
                <w:br/>
                早餐后，参观“中华第一醋坊”【东湖醋园】（游览约 1 小时），观看老陈醋的酿造过程，了解山西陈醋的制作工艺与流程。车赴壶口，参观世界上唯一的金色瀑布【壶口瀑布】（游览约2小时）（不含景区电瓶车40元/人），黄河巨流至此，两岸苍山挟持，约束在狭窄的石谷中，山鸣谷应，声震数里，领略“天下黄河一壶收”的汹涌澎湃。车赴乡宁，晚餐后入住酒店
                <w:br/>
                交通：汽车
                <w:br/>
                景点：【东湖醋园】【壶口瀑布】
                <w:br/>
                自费项：壶口瀑布电瓶车40元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云丘山：琪尔康度假酒店、窑洞大院或同级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云丘山-运城-广州
                <w:br/>
                早餐后，游览中华农耕发源地【云丘山风景区】（不含景区交通20元/人），游览【云丘山塔尔坡古村落】一起认识古时农作物，农耕用具，体验推石磨，民间艺人现场教学捏花馍，画脸谱等，欣赏云丘山婚俗表演，体验打花鼓、观皮影戏，整个古村落宛如一幅美丽动人的画！探秘世界上三大冰洞奇观之一【万年冰洞群】（不含门票+电瓶车140元/人），形成于第四纪冰川期，距今已有300余年历史，整个冰冻群由11个洞腔组成，是目前国内发现的规模最大的自然冰洞群。车赴运城乘机返广州（参考航班：CZ3922/2010-2240，以实际出票为准），结束愉快旅程！
                <w:br/>
                <w:br/>
                温馨提示：因航空公司或天气的原因，飞机延误或取消航班导致的延住酒店、用餐、交通等费用问题，需客人自理。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含广州-运城往返机票经济舱,机票一经开出，不得更改、不得签转、不得退票），此线路产品为全款买断机票后销售，客人一经确认出行，临时取消导致机位没有时间进行二次销售或隐瞒是失信人而产生的损失，由客人负全责。国家法院失信人验证网站为：http://shixin.court.gov.cn/。
                <w:br/>
                2、门票：所列景点第一道大门票，不含景区交通！
                <w:br/>
                3、住宿：全程入住豪华酒店标准双人间。每成人每晚一个床位，若出现单男单女， 没有三人间或者加床，客人需补单房差入住双标间，如参考酒店不能入住的情况下，调整入住不低于以上行程中参考备选酒店的质量标准；小孩不占床含半价早餐，超高自理！如以上参考酒店不能入住的情况下，调整入住不低于以上酒店档次的酒店；
                <w:br/>
                4、餐食：含5早7基本都会正，正餐餐标30元/人/正。温馨提示：行程内所有正餐均为团队用餐，若游客放弃用餐，恕不另行退费，请游客谅解。
                <w:br/>
                5、导服：当地持证优秀中文导游！
                <w:br/>
                6、用车：用车将根据团队人数安排9-55座的空调旅游车，保证每人1正座。
                <w:br/>
                7、赠送：每人每天一瓶水！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1.不含广州机场往返接送, 不含旅游意外险，不含全陪。
                <w:br/>
                2.行程中发生的客人个人费用（包括住宿期间的洗衣、电话、酒水饮料费、个人伤病医疗费、非合同约定活动项目所需的费用、自由活动期间产生费用及小费等）。
                <w:br/>
                3.请注意保管好自己的财物，如有财物丢失，旅行社不承担赔偿责任。
                <w:br/>
                4.公园、博物馆、展览馆、体验馆、制作工场附设商品销售为景区设施，仅供了解当地特色文化之用，游客购物为个人自主行为，游客因购物产生的纠纷与本社无关，敬请注意。
                <w:br/>
                5.不含景点园中园小门票，旅游项目费用如遇到国家政策性调价，将收取差价；
                <w:br/>
                6.12岁以下儿童不占床、含半价门票、半价餐、半价早餐，以上如超高产生费用由家长现付。
                <w:br/>
                7.失信人查询网站：http://shixin.court.gov.cn/index.html，客人报团前必须到该网站进行查询！因客人失信人身份产生的实际损失（机票、房费、车费、导服费用等等）需要由客人承担，报名须知！
                <w:br/>
                8.自费：导游推荐自费加点，自愿参加，请慎重选择，回团后不办理退任何费用；不参加自费或加点的客人，请与导游协商自由活动，但必须按导游指定的时间地点集中。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雁门关（含电瓶车）</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应县木塔</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150.00</w:t>
            </w:r>
          </w:p>
        </w:tc>
      </w:tr>
      <w:tr>
        <w:trPr/>
        <w:tc>
          <w:tcPr/>
          <w:p>
            <w:pPr>
              <w:pStyle w:val="indent"/>
            </w:pPr>
            <w:r>
              <w:rPr>
                <w:rFonts w:ascii="宋体" w:hAnsi="宋体" w:eastAsia="宋体" w:cs="宋体"/>
                <w:color w:val="000000"/>
                <w:sz w:val="20"/>
                <w:szCs w:val="20"/>
              </w:rPr>
              <w:t xml:space="preserve">雁云往事竹笼宴</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198.00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10人成团，为保证游客可如期出发，我社将与其他旅行社共同组团（拼团出发），如报名人数不足10成人无法成团，我社出团前3天以上通知客人，客人可根据自身情况提前申明改线或改期，如不能更改出游计划，我社将全额退还已交团费。
                <w:br/>
                2. 机票浮动幅度较大，且部分客人已享受我司报名优惠政策，故导致不同日期报名，且同团出发的客人，团费有较大差异，无价格退还，敬请旅客注意！
                <w:br/>
                3.纯玩可推自费，请客人每页都签名，本线路行程推荐自费项目，属自愿消费，请慎重选择与当地导游协商好，回团后不办理投诉；不参加自费的客人，请与导游协商安排自由活动，但必须按导游指定的时间地点集中！
                <w:br/>
                4.若因客人自身原因（含感冒等原因，导致身体不适合继续行程）中途离团或放弃游览景点（含赠送项目）的，我社视客人自动放弃行程，我社不退返任何费用；客人擅自、强行离团或不参加行程内的某项团队活动（含酒店、用餐、景点等），请游客注意人身及财产安全，发生此类情况一切后果请客人自行承担，客人离团期间的一切行为责任游客自负。
                <w:br/>
                5.由于广州白云机场及运城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6.具体集中时间我社将在出团前1-2天电话通知，若出发前一天下午15：00前没有接到出团通知，请来电向报名门店查询。
                <w:br/>
                7. 购物：陕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8.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2）70-80周岁以上人群需提交三甲医院的体检报告且有 70 岁以下家属陪同，需签署免责并购买对应的旅游意外保险方可出游。 
                <w:br/>
                3）因服务能力所限，无法接待80周岁以上、台胞及持护照客人报名出游，敬请谅解。
                <w:br/>
                10.我社解决投诉依据客人在当地所签“意见单”为准，有任何投诉请于当时提出， 否则无法给予处理。
                <w:br/>
                11.团队均提前 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12.请游客（报名人及报名人代表之参团的全体同行人）报名时认真阅读此行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1.陕西有深厚的文化底蕴，以下推荐的自费项目都是各国的精华所在。您可以在自由活动期间，根据自己的喜好，自愿选择自费项目，相信自费活动会带给您不同的体验；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二、购物安排：含进购物店一个可推荐自费加点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5、如遇旅行社不可抗力的因素：航班取消、航班延误、车辆故障、风雪、塌方、塞车、台风等自然灾害或交通管制，最终无法参观景点或缩短游览时间，不视旅行社违约，我社不做任何赔偿，报名请须知。
                <w:br/>
                6、陕西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行程中包含景点门票依照当地景区规定，对特定持证人给予门票（小交通及景区内交通，环保车，区间车等没有优惠）优惠，请您携带学生证、老年证、离退休证、军官证、残疾证等有效证件，必须提前向导游出示，如遇门票优惠，将以旅行社享受的门票折扣价格与实际优惠门票价格之间的差额，签字当地统一退还，过后一律与本社无关。
                <w:br/>
                10、地接质量以客人在当地意见单为凭证，请您认真填写。
                <w:br/>
                11、本团队紧急联系人和相关信息，将在出团通知中载明。
                <w:br/>
                12、出团通知将在出发前1日发送（如遇特殊情况，另行通知）。
                <w:br/>
                13、以上行程中景点之间的距离与车程、逗留时间，都是参考值，实际走行程时，导游会根据实际情况安排合理的参观行程，可能会有一定的调整。
                <w:br/>
                五、安全常识：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接待社：陕西大飞鹰国际旅行社有限公司，许可证号：L－SNX00857，质监电话:020-83371233】
                <w:br/>
                2、产品行程顺序与住宿地点的安排可按航班出入港口或时间的变更作调整，旅行社可以根据目的地实际情况，在不影响原定标准及游览景点的情况下，有权对景点的游览顺序作合理的调整。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w:br/>
                附件： 安全提示【请您务必认真阅读】
                <w:br/>
                尊敬的游客：
                <w:br/>
                欢迎您选择到陕西观光游览！陕西地大物博，旅游资源丰富，各旅游城市之间距离较远，车程较长，且春秋季节昼夜温差较大，饮食起居与南方均有差异。为了您在陕西有更好的旅行体验，特作出温馨提示：
                <w:br/>
                1、身体是革命的本钱，请70周岁以上的老年人参团时请务必出示医院开具的《健康证明》或保证身体状况健康，无健康受损病症、病史，适合本次旅游行程。这是您开心游河南、陕西的保障
                <w:br/>
                2、为保障旅行顺畅，陕西的美景我们建议您和家人一起分享，请70周岁以上的老年人与家属同行。
                <w:br/>
                感谢您的理解和配合！
                <w:br/>
                游客签字：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提供有效证件，同行至少2-3位客人的联系电话。</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2024-05-09T13:43:56+08:00</dcterms:created>
  <dcterms:modified xsi:type="dcterms:W3CDTF">2024-05-09T13:43:56+08:00</dcterms:modified>
</cp:coreProperties>
</file>

<file path=docProps/custom.xml><?xml version="1.0" encoding="utf-8"?>
<Properties xmlns="http://schemas.openxmlformats.org/officeDocument/2006/custom-properties" xmlns:vt="http://schemas.openxmlformats.org/officeDocument/2006/docPropsVTypes"/>
</file>