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【潮汕深度游】潮汕三天| 湘子桥“光影秀”|南澳岛| 牌坊街| 潮州古城|韩文公祠行程单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TX-20230110SP65965858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 杨箕地铁站D出口
                <w:br/>
                07:40 番禺广场地铁站E出口
                <w:br/>
                <w:br/>
                返程地点：番禺广场、纪念堂地铁口
                <w:br/>
                具体出发时间、地点以导游通知安排为准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优选住宿：一晚住潮汕看灯光秀、一晚住南澳岛近距离玩海
                <w:br/>
                食足9餐：特色风味餐、沙茶牛肉火锅宴、5道潮汕风味小吃
                <w:br/>
                经典景点：潮州古城、牌坊街、长山尾网红灯塔、韩文公祠
                <w:br/>
                视觉盛宴：【一江两岸灯光盛宴】、【湘子桥“光影秀”】
                <w:br/>
                非遗体验：欣赏地方戏曲【潮剧】，品国家非遗【潮州工夫茶】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早上指定地点集中乘车，前往前往国家历史文化名城—【潮州】，途中自理午餐。
                <w:br/>
                <w:br/>
                赠送点心：每人6块【咸水粿】。
                <w:br/>
                <w:br/>
                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 泉州洛阳桥、北京卢沟桥（亦 作芦沟桥）并称中国四大古桥。
                <w:br/>
                <w:br/>
                赠送点心：每人 2 块【潮州腐乳饼】
                <w:br/>
                <w:br/>
                参观【载阳茶馆】坐落于牌坊街，一座颇具规模的民国骑楼建筑，集潮州建筑文化、茶文化、戏剧曲艺文化于一体。欣赏一个古老的汉族地方戏曲剧种【潮剧】，主要流行于广东省潮汕地区；品尝国家非物质文化遗产【潮州工夫茶】。
                <w:br/>
                <w:br/>
                下午茶：潮州特色糖水【鸭母捻】、现煮现吃【牛肉丸】
                <w:br/>
                <w:br/>
                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
                <w:br/>
                <w:br/>
                夜间欣赏【一江两岸灯光盛宴】和【湘子桥“光影秀”】（每晚 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w:br/>
                温馨提示：潮州古城建议使用电瓶车自愿自费 30 元/人往返，大小同价。
                <w:br/>
                <w:br/>
                适时入住酒店。
                <w:br/>
                交通：汽车
                <w:br/>
                景点：【滨江长廊】【石牌坊街】【湘子桥“光影秀”】
                <w:br/>
                自费项：潮州古城建议使用电瓶车自愿自费 30 元/人往返，大小同价。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
                <w:br/>
                <w:br/>
                上岛后游览【长山尾码头灯塔】距离南澳大桥 不远处，许多新人都会来此拍摄婚纱照，可见这个灯塔的颜值之高。客人可于此自由拍照留 念。赠送下午茶：每人 2 块《潮汕绿豆饼》，下午游粤东明珠制成的青澳湾，有“东方夏威夷”美誉的【青澳湾海滨浴场】（约 90 分钟）青澳湾被海内外游客誉为“东方夏威夷”。她位于南澳岛的东端，西距县城 11 公里，有环岛公路通达，林木繁茂，海生凉气，气候宜人，旅游休闲、娱乐聚餐、购物、会客、电讯等设施配套，是粤东著名的旅游度假胜地。
                <w:br/>
                <w:br/>
                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交通：汽车
                <w:br/>
                景点：【韩文公祠】【南澳岛】【青澳湾海滨浴场】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 30 分钟），游览建于清代耗资八万银元，已有一百多年的历、主要海防建筑【石炮台公园】(约 20 分钟)。享用午餐后返回温馨的家,结束愉快的旅程（车程约5小时）！！ 
                <w:br/>
                <w:br/>
                <w:br/>
                【以上行程时间安排仅供参考，实际按导游当天安排及交通情况为准】
                <w:br/>
                交通：汽车
                <w:br/>
                景点：【海滨长廊】【人民广场】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2、用餐：含2正餐+2早餐+5小吃（团队定制美食，不用不退）
                <w:br/>
                3、住宿：一晚潮汕（月云轩/优米/乐泰/喜悦/云和/同级）+一晚南澳（南海阁/南澳宾馆/同级）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2025-05-11T15:50:21+08:00</dcterms:created>
  <dcterms:modified xsi:type="dcterms:W3CDTF">2025-05-11T15:50:21+08:00</dcterms:modified>
</cp:coreProperties>
</file>

<file path=docProps/custom.xml><?xml version="1.0" encoding="utf-8"?>
<Properties xmlns="http://schemas.openxmlformats.org/officeDocument/2006/custom-properties" xmlns:vt="http://schemas.openxmlformats.org/officeDocument/2006/docPropsVTypes"/>
</file>