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海上4天游|赠送新目的地试运福利|登陆海陵岛|体验海上丝绸之路博物馆|探秘南海一号|悠享3晚舒适移动酒店|免费品星级盛宴|丰富多彩娱乐节目|亲子钜惠行程单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WJYL-20220609ZYX01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广东省-中国台湾-澳门英皇娱乐酒店御厨餐厅自助餐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★海景住宿：3晚奢华五星海上移动酒店，全船独立阳台私享180度海景，悠享海上静逸时光，让你伴着星辰大海安然入睡，醒来便是新的目的地！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升级福利：赠送海陵岛“新目的地试运营福利”——宾客无需额外付费，便可在行程中登陆海陵岛体验【海上丝绸之路博物馆】探秘“南海一号”的岸上游览项目！这是难得一见的宋代古沉船考古现场，可近观水下考古保存最大、最完整船体。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——报名免费赠送每人价值 ¥1050服务礼包（包含港务费、船上服务及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7、游轮多种房型，报名前请先咨询房态，赠送项目不使用不退任务费用！
                <w:br/>
                8、双人入住同一间舱房时，若其中一位出行人取消将按以上条款承担业务损失费，另一位出行人需承担相应的单房差费用。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2、报名免费赠送每人价值 ¥1050服务礼包（包含港务费、船上服务及 Wi-Fi 费）；
                <w:br/>
                3、免费升舱：DV5 升 DV2，先到先得（升舱须以预定时最终确认为准）；
                <w:br/>
                4、以上赠送的优惠政策不使用不退任何费用，请知悉！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招商维京游轮（航海游）
                <w:br/>
                睡到自然醒后享用丰富的早餐，适时下船登陆海陵岛，体验赠送项目【海上丝绸之路博物馆】探秘“南海一号”的岸上游览项目！这是难得一见的宋代古沉船考古现场，可近观水下考古保存最大、最完整船体。
                <w:br/>
                ★海上丝绸之路博物馆：
                <w:br/>
                广东海上丝绸之路博物馆（加挂南海I号博物馆牌子）座落于广东省阳江市海陵岛十里银滩，以“南海I号”宋代古沉船发掘、保护、展示与研究为主题，展现考古现场发掘动态的专题博物馆，被誉为世界三大沉船博物馆之一，现为国家二级博物馆、国家AAAAA级旅游景区。
                <w:br/>
                馆内基本陈列“丝路船说、南海I号的前世今生”面积达到10000多平方米，展线长1500多米，展出文物超过3000件。展览紧紧围绕“南海I号”主题，展现其发现、水下发掘探摸、整体打捞、保护发掘等历程，分扬帆、沉没、探秘、出水、价值、遗珍、成果七个展区。基本陈列主要展出“南海I号”出水的数十种珍贵文物，包括充满异域风情的黄金饰品，朴素典雅的中国陶瓷，极其罕见的宋代漆器等。展区内的水晶宫向公众开放“南海I号”发掘现场，观众可近距离地观看考古学家发掘“南海I号”全过程，通过展厅内声光电多媒体场景，AR/VR虚拟现实，体验“南海I号”出帆远洋，搏击风浪和货通万国的浪漫故事，感受古代海上丝路恢宏灿烂的历史。
                <w:br/>
                “南海I号”古沉船是1987年在广东省川山群岛阳江海域附近偶然发现的海外贸易商船，是在广袤南海发现的以遗址海域命名，即依考古惯例命名为“南海I号”的重要沉船遗址。从1989年至2004年，国家文物局先后8次组织水下考古队对“南海Ⅰ号”进行考古调查、勘探。2007年12月28日，按照“整体打捞、原址保护、就地展示”保护方案，“南海Ⅰ号”成功实现了的整体打捞，成功移放在海丝馆的“水晶宫”。2009年和2011年，“南海Ⅰ号”进行了两次室内试发掘。2013年11月28日，“南海Ⅰ号”的全面保护发掘正式启动。考古发掘确认“南海I号”是一条满载各类货物的南宋时期沉船，残长22.15米、宽9.35米，共发现15道隔舱，属于我国古代三大船型之一的福船类型。已发掘清理出土、出水器物包括陶瓷器、铜铁器、金银器、漆木器、钱币、朱砂、动植物残骸、植物果核、人类遗骸等，出土文物18万余件，展现了我国宋代繁盛的海外贸易体系，对研究我国乃至整个东亚、东南亚的古代造船史、陶瓷史、航运史、贸易史等有着重要意义，为海上丝绸之路的千年传承、我国与沿线国家商业与文化交流提供了坚实论据，是海上丝绸之路的重要标志。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4、保护文物，勿对文物拍照，勿触摸裸置文物及展厅设施。
                <w:br/>
                5、疫情期间不提供人工讲解服务，为避免交叉感染，不提供讲解器服务。建议关注景区官方公众号，使用线上讲解。
                <w:br/>
                交通：游轮
                <w:br/>
                景点：【招商维京游轮】
                <w:br/>
                自费项：【南国风筝非遗文化体验】 ，自愿选择升级项目，费用自理，具体价格在船上咨询报名，此项目与旅行社无关，属船上消费项目，请宾客知悉！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招商维京游轮（航海游）
                <w:br/>
                睡到自然醒后享用丰富的早餐，后自由安排活动。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1、交通：招商维京游轮（广州-蛇口邮轮中心码头的往返交通费用自理）；
                <w:br/>
                2、住宿：3晚招商维京游轮海景房住宿；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1)健康码绿码、通信大数据行程绿色（14天内无中高风险地区旅居史及大数据行程卡绿卡中未提示到访过风险区）
                <w:br/>
                2)持有登船前 48小时内有效核酸阴性证明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2025-07-16T17:26:37+08:00</dcterms:created>
  <dcterms:modified xsi:type="dcterms:W3CDTF">2025-07-16T17:26:37+08:00</dcterms:modified>
</cp:coreProperties>
</file>

<file path=docProps/custom.xml><?xml version="1.0" encoding="utf-8"?>
<Properties xmlns="http://schemas.openxmlformats.org/officeDocument/2006/custom-properties" xmlns:vt="http://schemas.openxmlformats.org/officeDocument/2006/docPropsVTypes"/>
</file>